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FDB7" w14:textId="77777777" w:rsidR="00BA5E2E" w:rsidRPr="001641D0" w:rsidRDefault="00AA6534" w:rsidP="0005172E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1641D0">
        <w:rPr>
          <w:noProof/>
          <w:szCs w:val="22"/>
          <w:lang w:eastAsia="cs-CZ"/>
        </w:rPr>
        <w:drawing>
          <wp:inline distT="0" distB="0" distL="0" distR="0" wp14:anchorId="239A8BA8" wp14:editId="7AEC82F2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3DDB" w14:textId="77777777" w:rsidR="00BA5E2E" w:rsidRPr="001641D0" w:rsidRDefault="00BA5E2E" w:rsidP="0005172E">
      <w:pPr>
        <w:pStyle w:val="Standard"/>
        <w:spacing w:line="276" w:lineRule="auto"/>
        <w:rPr>
          <w:szCs w:val="22"/>
          <w:lang w:eastAsia="cs-CZ"/>
        </w:rPr>
      </w:pPr>
    </w:p>
    <w:p w14:paraId="48E5D55F" w14:textId="77777777" w:rsidR="00BA5E2E" w:rsidRPr="001641D0" w:rsidRDefault="00BA5E2E" w:rsidP="0005172E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14:paraId="34377D0C" w14:textId="4BC93D67" w:rsidR="00BA5E2E" w:rsidRPr="001641D0" w:rsidRDefault="00FF51EF" w:rsidP="0005172E">
      <w:pPr>
        <w:pStyle w:val="Nzev"/>
        <w:jc w:val="both"/>
        <w:rPr>
          <w:color w:val="FE0061"/>
          <w:sz w:val="22"/>
          <w:szCs w:val="22"/>
        </w:rPr>
      </w:pPr>
      <w:r w:rsidRPr="001641D0">
        <w:rPr>
          <w:color w:val="FE0061"/>
          <w:sz w:val="22"/>
          <w:szCs w:val="22"/>
        </w:rPr>
        <w:t>S</w:t>
      </w:r>
      <w:r w:rsidR="00507261" w:rsidRPr="001641D0">
        <w:rPr>
          <w:color w:val="FE0061"/>
          <w:sz w:val="22"/>
          <w:szCs w:val="22"/>
        </w:rPr>
        <w:t>polečné s</w:t>
      </w:r>
      <w:r w:rsidRPr="001641D0">
        <w:rPr>
          <w:color w:val="FE0061"/>
          <w:sz w:val="22"/>
          <w:szCs w:val="22"/>
        </w:rPr>
        <w:t>ETKÁNÍ EI TÝMŮ</w:t>
      </w:r>
      <w:r w:rsidR="00507261" w:rsidRPr="001641D0">
        <w:rPr>
          <w:color w:val="FE0061"/>
          <w:sz w:val="22"/>
          <w:szCs w:val="22"/>
        </w:rPr>
        <w:t xml:space="preserve"> a české expertní platformy</w:t>
      </w:r>
    </w:p>
    <w:p w14:paraId="4FC4FF8A" w14:textId="77777777" w:rsidR="00BA5E2E" w:rsidRPr="001641D0" w:rsidRDefault="00AA6534" w:rsidP="0005172E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1641D0">
        <w:t>Obecné informace</w:t>
      </w:r>
    </w:p>
    <w:p w14:paraId="538C243A" w14:textId="04C2346C" w:rsidR="00BA5E2E" w:rsidRPr="001641D0" w:rsidRDefault="00AA6534" w:rsidP="0005172E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 xml:space="preserve">Dne: </w:t>
      </w:r>
      <w:r w:rsidR="00713CA5" w:rsidRPr="001641D0">
        <w:rPr>
          <w:sz w:val="22"/>
          <w:szCs w:val="22"/>
        </w:rPr>
        <w:t>21. 1. 2020</w:t>
      </w:r>
    </w:p>
    <w:p w14:paraId="4256AFC5" w14:textId="77777777" w:rsidR="00BA5E2E" w:rsidRPr="001641D0" w:rsidRDefault="00AA6534" w:rsidP="0005172E">
      <w:pPr>
        <w:pStyle w:val="Zkladntext1"/>
        <w:spacing w:before="0"/>
        <w:jc w:val="both"/>
        <w:rPr>
          <w:sz w:val="22"/>
          <w:szCs w:val="22"/>
        </w:rPr>
      </w:pPr>
      <w:r w:rsidRPr="001641D0">
        <w:rPr>
          <w:sz w:val="22"/>
          <w:szCs w:val="22"/>
        </w:rPr>
        <w:t>Místo: NÚDZ, Klecany</w:t>
      </w:r>
    </w:p>
    <w:p w14:paraId="6FAFBFC0" w14:textId="77777777" w:rsidR="00BA5E2E" w:rsidRPr="001641D0" w:rsidRDefault="00AA6534" w:rsidP="0005172E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bookmarkStart w:id="0" w:name="_GoBack"/>
      <w:bookmarkEnd w:id="0"/>
      <w:r w:rsidRPr="001641D0">
        <w:t>program</w:t>
      </w:r>
    </w:p>
    <w:p w14:paraId="3C32F535" w14:textId="77777777" w:rsidR="00864B8C" w:rsidRPr="00091A97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</w:t>
      </w:r>
    </w:p>
    <w:p w14:paraId="09F5B40B" w14:textId="77777777" w:rsidR="00864B8C" w:rsidRPr="00091A97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Evidence – shrnutí 2019 (počty klientů/služeb, dotazníků)</w:t>
      </w:r>
    </w:p>
    <w:p w14:paraId="3208CFE8" w14:textId="77777777" w:rsidR="00864B8C" w:rsidRPr="00091A97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 xml:space="preserve">Průřezové šetření doby neléčené psychózy (Studie DUP) </w:t>
      </w:r>
    </w:p>
    <w:p w14:paraId="171CBCD1" w14:textId="77777777" w:rsidR="00864B8C" w:rsidRPr="00091A97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Metodika pro práci ED/EI týmů</w:t>
      </w:r>
    </w:p>
    <w:p w14:paraId="448466FB" w14:textId="77777777" w:rsidR="00864B8C" w:rsidRPr="00091A97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Evidence dat v ES Highlander - kategorizace služeb</w:t>
      </w:r>
    </w:p>
    <w:p w14:paraId="266F88D9" w14:textId="77777777" w:rsidR="00864B8C" w:rsidRDefault="00864B8C" w:rsidP="0005172E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091A97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Diskuse</w:t>
      </w:r>
    </w:p>
    <w:p w14:paraId="5DA3CF7D" w14:textId="77777777" w:rsidR="00713CA5" w:rsidRPr="001641D0" w:rsidRDefault="00713CA5" w:rsidP="0005172E">
      <w:pPr>
        <w:pStyle w:val="Default"/>
        <w:spacing w:line="276" w:lineRule="auto"/>
        <w:ind w:left="72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6F64BAAB" w14:textId="653D9246" w:rsidR="00533CA5" w:rsidRPr="001641D0" w:rsidRDefault="00D641AB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>Aktuality projektu</w:t>
      </w:r>
    </w:p>
    <w:p w14:paraId="584263FA" w14:textId="04B93310" w:rsidR="006C65AF" w:rsidRPr="00713CA5" w:rsidRDefault="006C65AF" w:rsidP="0005172E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3CA5">
        <w:rPr>
          <w:rFonts w:asciiTheme="minorHAnsi" w:hAnsiTheme="minorHAnsi"/>
          <w:color w:val="auto"/>
          <w:sz w:val="22"/>
          <w:szCs w:val="22"/>
        </w:rPr>
        <w:t>Metodika výcviku E</w:t>
      </w:r>
      <w:r>
        <w:rPr>
          <w:rFonts w:asciiTheme="minorHAnsi" w:hAnsiTheme="minorHAnsi"/>
          <w:color w:val="auto"/>
          <w:sz w:val="22"/>
          <w:szCs w:val="22"/>
        </w:rPr>
        <w:t>D/E</w:t>
      </w:r>
      <w:r w:rsidRPr="00713CA5">
        <w:rPr>
          <w:rFonts w:asciiTheme="minorHAnsi" w:hAnsiTheme="minorHAnsi"/>
          <w:color w:val="auto"/>
          <w:sz w:val="22"/>
          <w:szCs w:val="22"/>
        </w:rPr>
        <w:t>I týmů</w:t>
      </w:r>
      <w:r>
        <w:rPr>
          <w:rFonts w:asciiTheme="minorHAnsi" w:hAnsiTheme="minorHAnsi"/>
          <w:color w:val="auto"/>
          <w:sz w:val="22"/>
          <w:szCs w:val="22"/>
        </w:rPr>
        <w:t xml:space="preserve"> (indikátor projektu; představení verze metodiky, která byla z</w:t>
      </w:r>
      <w:r w:rsidRPr="006C65AF">
        <w:rPr>
          <w:rFonts w:asciiTheme="minorHAnsi" w:hAnsiTheme="minorHAnsi"/>
          <w:color w:val="auto"/>
          <w:sz w:val="22"/>
          <w:szCs w:val="22"/>
        </w:rPr>
        <w:t xml:space="preserve">aslána lektorům pro korekci </w:t>
      </w:r>
      <w:r>
        <w:rPr>
          <w:rFonts w:asciiTheme="minorHAnsi" w:hAnsiTheme="minorHAnsi"/>
          <w:color w:val="auto"/>
          <w:sz w:val="22"/>
          <w:szCs w:val="22"/>
        </w:rPr>
        <w:t>jednotlivých</w:t>
      </w:r>
      <w:r w:rsidRPr="006C65AF">
        <w:rPr>
          <w:rFonts w:asciiTheme="minorHAnsi" w:hAnsiTheme="minorHAnsi"/>
          <w:color w:val="auto"/>
          <w:sz w:val="22"/>
          <w:szCs w:val="22"/>
        </w:rPr>
        <w:t xml:space="preserve"> bloků</w:t>
      </w:r>
      <w:r>
        <w:rPr>
          <w:rFonts w:asciiTheme="minorHAnsi" w:hAnsiTheme="minorHAnsi"/>
          <w:color w:val="auto"/>
          <w:sz w:val="22"/>
          <w:szCs w:val="22"/>
        </w:rPr>
        <w:t>; po zapracování připomínek od lektorů bude k dispozici)</w:t>
      </w:r>
    </w:p>
    <w:p w14:paraId="060244F7" w14:textId="77777777" w:rsidR="006C65AF" w:rsidRPr="00091A97" w:rsidRDefault="006C65AF" w:rsidP="0005172E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Shrnutí ze zahraniční expertní platformy</w:t>
      </w:r>
      <w:r w:rsidRPr="00713CA5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(</w:t>
      </w:r>
      <w:r w:rsidRPr="00713CA5">
        <w:rPr>
          <w:rFonts w:asciiTheme="minorHAnsi" w:hAnsiTheme="minorHAnsi"/>
          <w:color w:val="auto"/>
          <w:sz w:val="22"/>
          <w:szCs w:val="22"/>
        </w:rPr>
        <w:t>13.</w:t>
      </w:r>
      <w:r>
        <w:rPr>
          <w:rFonts w:asciiTheme="minorHAnsi" w:hAnsiTheme="minorHAnsi"/>
          <w:color w:val="auto"/>
          <w:sz w:val="22"/>
          <w:szCs w:val="22"/>
        </w:rPr>
        <w:t xml:space="preserve"> - </w:t>
      </w:r>
      <w:r w:rsidRPr="00713CA5">
        <w:rPr>
          <w:rFonts w:asciiTheme="minorHAnsi" w:hAnsiTheme="minorHAnsi"/>
          <w:color w:val="auto"/>
          <w:sz w:val="22"/>
          <w:szCs w:val="22"/>
        </w:rPr>
        <w:t>14.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13CA5">
        <w:rPr>
          <w:rFonts w:asciiTheme="minorHAnsi" w:hAnsiTheme="minorHAnsi"/>
          <w:color w:val="auto"/>
          <w:sz w:val="22"/>
          <w:szCs w:val="22"/>
        </w:rPr>
        <w:t>11.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13CA5">
        <w:rPr>
          <w:rFonts w:asciiTheme="minorHAnsi" w:hAnsiTheme="minorHAnsi"/>
          <w:color w:val="auto"/>
          <w:sz w:val="22"/>
          <w:szCs w:val="22"/>
        </w:rPr>
        <w:t>2019</w:t>
      </w:r>
      <w:r>
        <w:rPr>
          <w:rFonts w:asciiTheme="minorHAnsi" w:hAnsiTheme="minorHAnsi"/>
          <w:color w:val="auto"/>
          <w:sz w:val="22"/>
          <w:szCs w:val="22"/>
        </w:rPr>
        <w:t>), d</w:t>
      </w:r>
      <w:r w:rsidRPr="00091A97">
        <w:rPr>
          <w:rFonts w:asciiTheme="minorHAnsi" w:hAnsiTheme="minorHAnsi"/>
          <w:color w:val="auto"/>
          <w:sz w:val="22"/>
          <w:szCs w:val="22"/>
        </w:rPr>
        <w:t>alší s</w:t>
      </w:r>
      <w:r>
        <w:rPr>
          <w:rFonts w:asciiTheme="minorHAnsi" w:hAnsiTheme="minorHAnsi"/>
          <w:color w:val="auto"/>
          <w:sz w:val="22"/>
          <w:szCs w:val="22"/>
        </w:rPr>
        <w:t>etkání se zahraničními experty proběhne pravděpodobně začátkem</w:t>
      </w:r>
      <w:r w:rsidRPr="00091A9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91A97">
        <w:rPr>
          <w:rFonts w:asciiTheme="minorHAnsi" w:hAnsiTheme="minorHAnsi"/>
          <w:bCs/>
          <w:color w:val="auto"/>
          <w:sz w:val="22"/>
          <w:szCs w:val="22"/>
        </w:rPr>
        <w:t>října 2020</w:t>
      </w:r>
    </w:p>
    <w:p w14:paraId="0AB25555" w14:textId="045B7786" w:rsidR="001A28F3" w:rsidRPr="001641D0" w:rsidRDefault="001A28F3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33381C" w14:textId="4A75CAC9" w:rsidR="00713CA5" w:rsidRPr="001641D0" w:rsidRDefault="00713CA5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 xml:space="preserve">Zahraniční platforma – shrnutí </w:t>
      </w:r>
    </w:p>
    <w:p w14:paraId="32F33AA4" w14:textId="3249CE0A" w:rsidR="003E6E43" w:rsidRDefault="00C86263" w:rsidP="0005172E">
      <w:pPr>
        <w:numPr>
          <w:ilvl w:val="0"/>
          <w:numId w:val="30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E6E43">
        <w:rPr>
          <w:rFonts w:asciiTheme="minorHAnsi" w:hAnsiTheme="minorHAnsi"/>
          <w:color w:val="auto"/>
          <w:sz w:val="22"/>
          <w:szCs w:val="22"/>
        </w:rPr>
        <w:t xml:space="preserve">Důležité rozlišovat fáze ED a EI </w:t>
      </w:r>
      <w:r w:rsidR="003E6E43">
        <w:rPr>
          <w:rFonts w:asciiTheme="minorHAnsi" w:hAnsiTheme="minorHAnsi"/>
          <w:color w:val="auto"/>
          <w:sz w:val="22"/>
          <w:szCs w:val="22"/>
        </w:rPr>
        <w:t>nejenom ve fázi realizace projektu (v rámci poskytovaných a vykazovaných služeb), ale rovněž ve fázi přípravy (tj. výcvik). Ve výcviku, kterým ED/EI týmy prošly, nebyly tyto dvě oblasti striktně děleny</w:t>
      </w:r>
      <w:r w:rsidR="006563E3">
        <w:rPr>
          <w:rFonts w:asciiTheme="minorHAnsi" w:hAnsiTheme="minorHAnsi"/>
          <w:color w:val="auto"/>
          <w:sz w:val="22"/>
          <w:szCs w:val="22"/>
        </w:rPr>
        <w:t xml:space="preserve"> do dvou samostatných bloků</w:t>
      </w:r>
      <w:r w:rsidR="003E6E43">
        <w:rPr>
          <w:rFonts w:asciiTheme="minorHAnsi" w:hAnsiTheme="minorHAnsi"/>
          <w:color w:val="auto"/>
          <w:sz w:val="22"/>
          <w:szCs w:val="22"/>
        </w:rPr>
        <w:t>.</w:t>
      </w:r>
    </w:p>
    <w:p w14:paraId="70BA9B3A" w14:textId="386B4103" w:rsidR="00713CA5" w:rsidRPr="003E6E43" w:rsidRDefault="003E6E43" w:rsidP="0005172E">
      <w:pPr>
        <w:numPr>
          <w:ilvl w:val="0"/>
          <w:numId w:val="30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>ílovou skupinu pro ED</w:t>
      </w:r>
      <w:r>
        <w:rPr>
          <w:rFonts w:asciiTheme="minorHAnsi" w:hAnsiTheme="minorHAnsi"/>
          <w:color w:val="auto"/>
          <w:sz w:val="22"/>
          <w:szCs w:val="22"/>
        </w:rPr>
        <w:t xml:space="preserve"> a EI musí být jasně definovaná, současné nastavení cílové skupiny je vyhovující, odpovídá i stávající evidenci o incidenci psychotických onemocnění p</w:t>
      </w:r>
      <w:r w:rsidR="00F233E6">
        <w:rPr>
          <w:rFonts w:asciiTheme="minorHAnsi" w:hAnsiTheme="minorHAnsi"/>
          <w:color w:val="auto"/>
          <w:sz w:val="22"/>
          <w:szCs w:val="22"/>
        </w:rPr>
        <w:t>o 40. roku věku (zejména u žen).</w:t>
      </w:r>
    </w:p>
    <w:p w14:paraId="41E1F6D5" w14:textId="78390D2A" w:rsidR="00713CA5" w:rsidRPr="003E6E43" w:rsidRDefault="003E6E43" w:rsidP="0005172E">
      <w:pPr>
        <w:numPr>
          <w:ilvl w:val="0"/>
          <w:numId w:val="30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 Švýcarsku je n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 xml:space="preserve">ejvíce klientů </w:t>
      </w:r>
      <w:r w:rsidRPr="003E6E43">
        <w:rPr>
          <w:rFonts w:asciiTheme="minorHAnsi" w:hAnsiTheme="minorHAnsi"/>
          <w:color w:val="auto"/>
          <w:sz w:val="22"/>
          <w:szCs w:val="22"/>
        </w:rPr>
        <w:t>doporučo</w:t>
      </w:r>
      <w:r>
        <w:rPr>
          <w:rFonts w:asciiTheme="minorHAnsi" w:hAnsiTheme="minorHAnsi"/>
          <w:color w:val="auto"/>
          <w:sz w:val="22"/>
          <w:szCs w:val="22"/>
        </w:rPr>
        <w:t>váno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 xml:space="preserve"> od ambulantních</w:t>
      </w:r>
      <w:r>
        <w:rPr>
          <w:rFonts w:asciiTheme="minorHAnsi" w:hAnsiTheme="minorHAnsi"/>
          <w:color w:val="auto"/>
          <w:sz w:val="22"/>
          <w:szCs w:val="22"/>
        </w:rPr>
        <w:t xml:space="preserve"> psychiatrů, zatímco v projektu zatím </w:t>
      </w:r>
      <w:r w:rsidR="00C86263" w:rsidRPr="003E6E43">
        <w:rPr>
          <w:rFonts w:asciiTheme="minorHAnsi" w:hAnsiTheme="minorHAnsi"/>
          <w:color w:val="auto"/>
          <w:sz w:val="22"/>
          <w:szCs w:val="22"/>
        </w:rPr>
        <w:t>pracuje</w:t>
      </w:r>
      <w:r>
        <w:rPr>
          <w:rFonts w:asciiTheme="minorHAnsi" w:hAnsiTheme="minorHAnsi"/>
          <w:color w:val="auto"/>
          <w:sz w:val="22"/>
          <w:szCs w:val="22"/>
        </w:rPr>
        <w:t>me především</w:t>
      </w:r>
      <w:r w:rsidR="00C86263" w:rsidRPr="003E6E43">
        <w:rPr>
          <w:rFonts w:asciiTheme="minorHAnsi" w:hAnsiTheme="minorHAnsi"/>
          <w:color w:val="auto"/>
          <w:sz w:val="22"/>
          <w:szCs w:val="22"/>
        </w:rPr>
        <w:t xml:space="preserve"> s praktickými lékaři a se školami</w:t>
      </w:r>
      <w:r>
        <w:rPr>
          <w:rFonts w:asciiTheme="minorHAnsi" w:hAnsiTheme="minorHAnsi"/>
          <w:color w:val="auto"/>
          <w:sz w:val="22"/>
          <w:szCs w:val="22"/>
        </w:rPr>
        <w:t xml:space="preserve">. Zapojení ambulantních psychiatrů je vhodné </w:t>
      </w:r>
      <w:r w:rsidR="006563E3">
        <w:rPr>
          <w:rFonts w:asciiTheme="minorHAnsi" w:hAnsiTheme="minorHAnsi"/>
          <w:color w:val="auto"/>
          <w:sz w:val="22"/>
          <w:szCs w:val="22"/>
        </w:rPr>
        <w:t>zintenzivnit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14C71F79" w14:textId="3878C5DA" w:rsidR="00713CA5" w:rsidRDefault="003E6E43" w:rsidP="0005172E">
      <w:pPr>
        <w:numPr>
          <w:ilvl w:val="0"/>
          <w:numId w:val="30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Verze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 xml:space="preserve"> PANSS-6</w:t>
      </w:r>
      <w:r>
        <w:rPr>
          <w:rFonts w:asciiTheme="minorHAnsi" w:hAnsiTheme="minorHAnsi"/>
          <w:color w:val="auto"/>
          <w:sz w:val="22"/>
          <w:szCs w:val="22"/>
        </w:rPr>
        <w:t xml:space="preserve"> má omezenou výpovědní hodnotu,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 xml:space="preserve"> je </w:t>
      </w:r>
      <w:r>
        <w:rPr>
          <w:rFonts w:asciiTheme="minorHAnsi" w:hAnsiTheme="minorHAnsi"/>
          <w:color w:val="auto"/>
          <w:sz w:val="22"/>
          <w:szCs w:val="22"/>
        </w:rPr>
        <w:t xml:space="preserve">proto </w:t>
      </w:r>
      <w:r w:rsidR="00713CA5" w:rsidRPr="003E6E43">
        <w:rPr>
          <w:rFonts w:asciiTheme="minorHAnsi" w:hAnsiTheme="minorHAnsi"/>
          <w:color w:val="auto"/>
          <w:sz w:val="22"/>
          <w:szCs w:val="22"/>
        </w:rPr>
        <w:t>zapotřebí velmi přemýšlet o klientech a jejich kontextu</w:t>
      </w:r>
      <w:r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C86263" w:rsidRPr="003E6E43">
        <w:rPr>
          <w:rFonts w:asciiTheme="minorHAnsi" w:hAnsiTheme="minorHAnsi"/>
          <w:color w:val="auto"/>
          <w:sz w:val="22"/>
          <w:szCs w:val="22"/>
        </w:rPr>
        <w:t>krátká verze PANSSu by nemusela zachytit vše potřebné</w:t>
      </w:r>
      <w:r>
        <w:rPr>
          <w:rFonts w:asciiTheme="minorHAnsi" w:hAnsiTheme="minorHAnsi"/>
          <w:color w:val="auto"/>
          <w:sz w:val="22"/>
          <w:szCs w:val="22"/>
        </w:rPr>
        <w:t>, vhodná je proto kombinace s nástrojem CAARMS</w:t>
      </w:r>
    </w:p>
    <w:p w14:paraId="629D33E3" w14:textId="77777777" w:rsidR="0005172E" w:rsidRDefault="0005172E" w:rsidP="0005172E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60B06B" w14:textId="595918A0" w:rsidR="0005172E" w:rsidRPr="001641D0" w:rsidRDefault="0005172E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Udržitelnost ED a EI</w:t>
      </w:r>
    </w:p>
    <w:p w14:paraId="699253E4" w14:textId="77777777" w:rsidR="00A76F56" w:rsidRDefault="00A76F56" w:rsidP="0005172E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A76F56">
        <w:rPr>
          <w:rFonts w:asciiTheme="minorHAnsi" w:hAnsiTheme="minorHAnsi"/>
          <w:color w:val="auto"/>
          <w:sz w:val="22"/>
          <w:szCs w:val="22"/>
        </w:rPr>
        <w:t>Z diskuze</w:t>
      </w:r>
      <w:r w:rsidR="003E6E43" w:rsidRPr="00A76F56">
        <w:rPr>
          <w:rFonts w:asciiTheme="minorHAnsi" w:hAnsiTheme="minorHAnsi"/>
          <w:color w:val="auto"/>
          <w:sz w:val="22"/>
          <w:szCs w:val="22"/>
        </w:rPr>
        <w:t xml:space="preserve"> se zahraničními experty o možnostech nastavení u</w:t>
      </w:r>
      <w:r w:rsidR="001641D0" w:rsidRPr="00A76F56">
        <w:rPr>
          <w:rFonts w:asciiTheme="minorHAnsi" w:hAnsiTheme="minorHAnsi"/>
          <w:color w:val="auto"/>
          <w:sz w:val="22"/>
          <w:szCs w:val="22"/>
        </w:rPr>
        <w:t>držitelnost</w:t>
      </w:r>
      <w:r w:rsidR="003E6E43" w:rsidRPr="00A76F56">
        <w:rPr>
          <w:rFonts w:asciiTheme="minorHAnsi" w:hAnsiTheme="minorHAnsi"/>
          <w:color w:val="auto"/>
          <w:sz w:val="22"/>
          <w:szCs w:val="22"/>
        </w:rPr>
        <w:t>i programu ED/EI</w:t>
      </w:r>
      <w:r w:rsidRPr="00A76F56">
        <w:rPr>
          <w:rFonts w:asciiTheme="minorHAnsi" w:hAnsiTheme="minorHAnsi"/>
          <w:color w:val="auto"/>
          <w:sz w:val="22"/>
          <w:szCs w:val="22"/>
        </w:rPr>
        <w:t xml:space="preserve"> vyplynulo, optimální by bylo navázat ED a EI týmy na všeobecné</w:t>
      </w:r>
      <w:r w:rsidR="001641D0" w:rsidRPr="00A76F56">
        <w:rPr>
          <w:rFonts w:asciiTheme="minorHAnsi" w:hAnsiTheme="minorHAnsi"/>
          <w:color w:val="auto"/>
          <w:sz w:val="22"/>
          <w:szCs w:val="22"/>
        </w:rPr>
        <w:t xml:space="preserve"> nemocnice (</w:t>
      </w:r>
      <w:r w:rsidRPr="00A76F56">
        <w:rPr>
          <w:rFonts w:asciiTheme="minorHAnsi" w:hAnsiTheme="minorHAnsi"/>
          <w:color w:val="auto"/>
          <w:sz w:val="22"/>
          <w:szCs w:val="22"/>
        </w:rPr>
        <w:t xml:space="preserve">ideálně </w:t>
      </w:r>
      <w:r w:rsidR="001641D0" w:rsidRPr="00A76F56">
        <w:rPr>
          <w:rFonts w:asciiTheme="minorHAnsi" w:hAnsiTheme="minorHAnsi"/>
          <w:color w:val="auto"/>
          <w:sz w:val="22"/>
          <w:szCs w:val="22"/>
        </w:rPr>
        <w:t>psychiatrická oddělení)</w:t>
      </w:r>
      <w:r w:rsidRPr="00A76F56">
        <w:rPr>
          <w:rFonts w:asciiTheme="minorHAnsi" w:hAnsiTheme="minorHAnsi"/>
          <w:color w:val="auto"/>
          <w:sz w:val="22"/>
          <w:szCs w:val="22"/>
        </w:rPr>
        <w:t>, která umožňují</w:t>
      </w:r>
      <w:r w:rsidR="001641D0" w:rsidRPr="00A76F56">
        <w:rPr>
          <w:rFonts w:asciiTheme="minorHAnsi" w:hAnsiTheme="minorHAnsi"/>
          <w:color w:val="auto"/>
          <w:sz w:val="22"/>
          <w:szCs w:val="22"/>
        </w:rPr>
        <w:t xml:space="preserve"> diferenciální diagnostiku (včetně zobrazovacích metod)</w:t>
      </w:r>
      <w:r w:rsidR="00C86263" w:rsidRPr="00A76F56">
        <w:rPr>
          <w:rFonts w:asciiTheme="minorHAnsi" w:hAnsiTheme="minorHAnsi"/>
          <w:color w:val="auto"/>
          <w:sz w:val="22"/>
          <w:szCs w:val="22"/>
        </w:rPr>
        <w:t xml:space="preserve"> a </w:t>
      </w:r>
      <w:r w:rsidRPr="00A76F56">
        <w:rPr>
          <w:rFonts w:asciiTheme="minorHAnsi" w:hAnsiTheme="minorHAnsi"/>
          <w:color w:val="auto"/>
          <w:sz w:val="22"/>
          <w:szCs w:val="22"/>
        </w:rPr>
        <w:t>která jsou spojena s nižší mírou</w:t>
      </w:r>
      <w:r w:rsidR="00C86263" w:rsidRPr="00A76F5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86263" w:rsidRPr="00A76F56">
        <w:rPr>
          <w:rFonts w:asciiTheme="minorHAnsi" w:hAnsiTheme="minorHAnsi"/>
          <w:color w:val="auto"/>
          <w:sz w:val="22"/>
          <w:szCs w:val="22"/>
        </w:rPr>
        <w:lastRenderedPageBreak/>
        <w:t>stigmatizace</w:t>
      </w:r>
      <w:r w:rsidRPr="00A76F56">
        <w:rPr>
          <w:rFonts w:asciiTheme="minorHAnsi" w:hAnsiTheme="minorHAnsi"/>
          <w:color w:val="auto"/>
          <w:sz w:val="22"/>
          <w:szCs w:val="22"/>
        </w:rPr>
        <w:t>. Dle doporučení zahraničních expertů by mohly být novému přístupu více nakloněny univerzitní nemocnice (včetně propojení sociální a zdravotní složky) – to se však v ČR neosvědčilo.</w:t>
      </w:r>
    </w:p>
    <w:p w14:paraId="3A059ED6" w14:textId="36C7E0A5" w:rsidR="00A40565" w:rsidRPr="003E6E43" w:rsidRDefault="0005172E" w:rsidP="00A40565">
      <w:pPr>
        <w:numPr>
          <w:ilvl w:val="0"/>
          <w:numId w:val="3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</w:t>
      </w:r>
      <w:r w:rsidR="00D03DDC" w:rsidRPr="00A76F56">
        <w:rPr>
          <w:rFonts w:asciiTheme="minorHAnsi" w:hAnsiTheme="minorHAnsi"/>
          <w:color w:val="auto"/>
          <w:sz w:val="22"/>
          <w:szCs w:val="22"/>
        </w:rPr>
        <w:t xml:space="preserve"> některých regionech </w:t>
      </w:r>
      <w:r>
        <w:rPr>
          <w:rFonts w:asciiTheme="minorHAnsi" w:hAnsiTheme="minorHAnsi"/>
          <w:color w:val="auto"/>
          <w:sz w:val="22"/>
          <w:szCs w:val="22"/>
        </w:rPr>
        <w:t xml:space="preserve">ČR </w:t>
      </w:r>
      <w:r w:rsidR="00D03DDC" w:rsidRPr="00A76F56">
        <w:rPr>
          <w:rFonts w:asciiTheme="minorHAnsi" w:hAnsiTheme="minorHAnsi"/>
          <w:color w:val="auto"/>
          <w:sz w:val="22"/>
          <w:szCs w:val="22"/>
        </w:rPr>
        <w:t xml:space="preserve">není ve všeobecné nemocnici psychiatrické oddělení. 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Pokud </w:t>
      </w:r>
      <w:r>
        <w:rPr>
          <w:rFonts w:asciiTheme="minorHAnsi" w:hAnsiTheme="minorHAnsi"/>
          <w:color w:val="auto"/>
          <w:sz w:val="22"/>
          <w:szCs w:val="22"/>
        </w:rPr>
        <w:t xml:space="preserve">není k dispozici 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psychiatrické odd., lze využít neurologii (a zde i psychiatrické lůžko). 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>Výhoda</w:t>
      </w:r>
      <w:r w:rsidR="00A40565">
        <w:rPr>
          <w:rFonts w:asciiTheme="minorHAnsi" w:hAnsiTheme="minorHAnsi"/>
          <w:color w:val="auto"/>
          <w:sz w:val="22"/>
          <w:szCs w:val="22"/>
        </w:rPr>
        <w:t xml:space="preserve"> je, že 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nemocnice mají </w:t>
      </w:r>
      <w:r w:rsidR="00A40565">
        <w:rPr>
          <w:rFonts w:asciiTheme="minorHAnsi" w:hAnsiTheme="minorHAnsi"/>
          <w:color w:val="auto"/>
          <w:sz w:val="22"/>
          <w:szCs w:val="22"/>
        </w:rPr>
        <w:t>vyšší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 rozpočty, proto by tato služba v nemocnici byla</w:t>
      </w:r>
      <w:r w:rsidR="00A40565">
        <w:rPr>
          <w:rFonts w:asciiTheme="minorHAnsi" w:hAnsiTheme="minorHAnsi"/>
          <w:color w:val="auto"/>
          <w:sz w:val="22"/>
          <w:szCs w:val="22"/>
        </w:rPr>
        <w:t xml:space="preserve"> spíše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 udržitelná</w:t>
      </w:r>
      <w:r w:rsidR="00A40565">
        <w:rPr>
          <w:rFonts w:asciiTheme="minorHAnsi" w:hAnsiTheme="minorHAnsi"/>
          <w:color w:val="auto"/>
          <w:sz w:val="22"/>
          <w:szCs w:val="22"/>
        </w:rPr>
        <w:t xml:space="preserve"> z hlediska finančního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8132628" w14:textId="55B4F03F" w:rsidR="00D03DDC" w:rsidRPr="003E6E43" w:rsidRDefault="00D03DDC" w:rsidP="0005172E">
      <w:pPr>
        <w:numPr>
          <w:ilvl w:val="0"/>
          <w:numId w:val="3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E6E43">
        <w:rPr>
          <w:rFonts w:asciiTheme="minorHAnsi" w:hAnsiTheme="minorHAnsi"/>
          <w:color w:val="auto"/>
          <w:sz w:val="22"/>
          <w:szCs w:val="22"/>
        </w:rPr>
        <w:t xml:space="preserve">Tým by mohl sídlit v nemocnici, </w:t>
      </w:r>
      <w:r w:rsidR="0005172E">
        <w:rPr>
          <w:rFonts w:asciiTheme="minorHAnsi" w:hAnsiTheme="minorHAnsi"/>
          <w:color w:val="auto"/>
          <w:sz w:val="22"/>
          <w:szCs w:val="22"/>
        </w:rPr>
        <w:t>za podmínky zachování jeho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 terénní</w:t>
      </w:r>
      <w:r w:rsidR="0005172E">
        <w:rPr>
          <w:rFonts w:asciiTheme="minorHAnsi" w:hAnsiTheme="minorHAnsi"/>
          <w:color w:val="auto"/>
          <w:sz w:val="22"/>
          <w:szCs w:val="22"/>
        </w:rPr>
        <w:t>ho charakteru, které je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 méně stigmatizující. </w:t>
      </w:r>
      <w:r w:rsidR="0005172E">
        <w:rPr>
          <w:rFonts w:asciiTheme="minorHAnsi" w:hAnsiTheme="minorHAnsi"/>
          <w:color w:val="auto"/>
          <w:sz w:val="22"/>
          <w:szCs w:val="22"/>
        </w:rPr>
        <w:t xml:space="preserve">V rámci závěrečné evaluace projektu budou realizovány 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rozhovory s klienty </w:t>
      </w:r>
      <w:r w:rsidR="0005172E">
        <w:rPr>
          <w:rFonts w:asciiTheme="minorHAnsi" w:hAnsiTheme="minorHAnsi"/>
          <w:color w:val="auto"/>
          <w:sz w:val="22"/>
          <w:szCs w:val="22"/>
        </w:rPr>
        <w:t>zaměřující se mj. na jejich preference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5172E">
        <w:rPr>
          <w:rFonts w:asciiTheme="minorHAnsi" w:hAnsiTheme="minorHAnsi"/>
          <w:color w:val="auto"/>
          <w:sz w:val="22"/>
          <w:szCs w:val="22"/>
        </w:rPr>
        <w:t>kde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 by služba mohla být poskytována</w:t>
      </w:r>
      <w:r w:rsidR="0005172E">
        <w:rPr>
          <w:rFonts w:asciiTheme="minorHAnsi" w:hAnsiTheme="minorHAnsi"/>
          <w:color w:val="auto"/>
          <w:sz w:val="22"/>
          <w:szCs w:val="22"/>
        </w:rPr>
        <w:t xml:space="preserve"> a jak by to ovlivňovalo jejich ochotu vyhledat odbornou pomoc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744BD36F" w14:textId="3EAC43A6" w:rsidR="00A40565" w:rsidRPr="003E6E43" w:rsidRDefault="00D03DDC" w:rsidP="00A40565">
      <w:pPr>
        <w:numPr>
          <w:ilvl w:val="0"/>
          <w:numId w:val="3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E6E43">
        <w:rPr>
          <w:rFonts w:asciiTheme="minorHAnsi" w:hAnsiTheme="minorHAnsi"/>
          <w:color w:val="auto"/>
          <w:sz w:val="22"/>
          <w:szCs w:val="22"/>
        </w:rPr>
        <w:t xml:space="preserve">CDZ by také mohlo spadat pod </w:t>
      </w:r>
      <w:r w:rsidR="004A0941" w:rsidRPr="003E6E43">
        <w:rPr>
          <w:rFonts w:asciiTheme="minorHAnsi" w:hAnsiTheme="minorHAnsi"/>
          <w:color w:val="auto"/>
          <w:sz w:val="22"/>
          <w:szCs w:val="22"/>
        </w:rPr>
        <w:t xml:space="preserve">psychiatrická </w:t>
      </w:r>
      <w:r w:rsidRPr="003E6E43">
        <w:rPr>
          <w:rFonts w:asciiTheme="minorHAnsi" w:hAnsiTheme="minorHAnsi"/>
          <w:color w:val="auto"/>
          <w:sz w:val="22"/>
          <w:szCs w:val="22"/>
        </w:rPr>
        <w:t>oddělení</w:t>
      </w:r>
      <w:r w:rsidR="00A40565">
        <w:rPr>
          <w:rFonts w:asciiTheme="minorHAnsi" w:hAnsiTheme="minorHAnsi"/>
          <w:color w:val="auto"/>
          <w:sz w:val="22"/>
          <w:szCs w:val="22"/>
        </w:rPr>
        <w:t xml:space="preserve"> všeobecných nemocnic, v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elmi </w:t>
      </w:r>
      <w:r w:rsidR="00A40565">
        <w:rPr>
          <w:rFonts w:asciiTheme="minorHAnsi" w:hAnsiTheme="minorHAnsi"/>
          <w:color w:val="auto"/>
          <w:sz w:val="22"/>
          <w:szCs w:val="22"/>
        </w:rPr>
        <w:t xml:space="preserve">ovšem </w:t>
      </w:r>
      <w:r w:rsidR="00A40565" w:rsidRPr="003E6E43">
        <w:rPr>
          <w:rFonts w:asciiTheme="minorHAnsi" w:hAnsiTheme="minorHAnsi"/>
          <w:color w:val="auto"/>
          <w:sz w:val="22"/>
          <w:szCs w:val="22"/>
        </w:rPr>
        <w:t xml:space="preserve">záleží na budoucnosti CDZ a jejich rozložení po ČR. </w:t>
      </w:r>
    </w:p>
    <w:p w14:paraId="34D5C85E" w14:textId="60727C76" w:rsidR="00A40565" w:rsidRPr="003E6E43" w:rsidRDefault="00A40565" w:rsidP="00A40565">
      <w:pPr>
        <w:numPr>
          <w:ilvl w:val="0"/>
          <w:numId w:val="3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Návrh: V</w:t>
      </w:r>
      <w:r w:rsidR="00CC25C8" w:rsidRPr="003E6E43">
        <w:rPr>
          <w:rFonts w:asciiTheme="minorHAnsi" w:hAnsiTheme="minorHAnsi"/>
          <w:color w:val="auto"/>
          <w:sz w:val="22"/>
          <w:szCs w:val="22"/>
        </w:rPr>
        <w:t> každém kraji</w:t>
      </w:r>
      <w:r>
        <w:rPr>
          <w:rFonts w:asciiTheme="minorHAnsi" w:hAnsiTheme="minorHAnsi"/>
          <w:color w:val="auto"/>
          <w:sz w:val="22"/>
          <w:szCs w:val="22"/>
        </w:rPr>
        <w:t xml:space="preserve"> by mohlo vzniknout</w:t>
      </w:r>
      <w:r w:rsidR="00CC25C8" w:rsidRPr="003E6E43">
        <w:rPr>
          <w:rFonts w:asciiTheme="minorHAnsi" w:hAnsiTheme="minorHAnsi"/>
          <w:color w:val="auto"/>
          <w:sz w:val="22"/>
          <w:szCs w:val="22"/>
        </w:rPr>
        <w:t xml:space="preserve"> specializované pracoviště, které bude poskytovat specializovanou diagnostiku</w:t>
      </w:r>
      <w:r>
        <w:rPr>
          <w:rFonts w:asciiTheme="minorHAnsi" w:hAnsiTheme="minorHAnsi"/>
          <w:color w:val="auto"/>
          <w:sz w:val="22"/>
          <w:szCs w:val="22"/>
        </w:rPr>
        <w:t xml:space="preserve"> (není nutné vázat tým na nemocniční prostředí)</w:t>
      </w:r>
      <w:r w:rsidR="004A0941" w:rsidRPr="003E6E43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Eventuálně by mohly vzniknout specializované d</w:t>
      </w:r>
      <w:r w:rsidRPr="003E6E43">
        <w:rPr>
          <w:rFonts w:asciiTheme="minorHAnsi" w:hAnsiTheme="minorHAnsi"/>
          <w:color w:val="auto"/>
          <w:sz w:val="22"/>
          <w:szCs w:val="22"/>
        </w:rPr>
        <w:t>etekční týmy (např. jeden v celém městě), které by informoval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 jednotky IZS a tyto týmy </w:t>
      </w:r>
      <w:r>
        <w:rPr>
          <w:rFonts w:asciiTheme="minorHAnsi" w:hAnsiTheme="minorHAnsi"/>
          <w:color w:val="auto"/>
          <w:sz w:val="22"/>
          <w:szCs w:val="22"/>
        </w:rPr>
        <w:t>jezdily</w:t>
      </w:r>
      <w:r w:rsidRPr="003E6E43">
        <w:rPr>
          <w:rFonts w:asciiTheme="minorHAnsi" w:hAnsiTheme="minorHAnsi"/>
          <w:color w:val="auto"/>
          <w:sz w:val="22"/>
          <w:szCs w:val="22"/>
        </w:rPr>
        <w:t xml:space="preserve"> za klienty – sejdou se s potencionálním klientem a určí, do jaké péče půjde (nemocnice, EI </w:t>
      </w:r>
      <w:r>
        <w:rPr>
          <w:rFonts w:asciiTheme="minorHAnsi" w:hAnsiTheme="minorHAnsi"/>
          <w:color w:val="auto"/>
          <w:sz w:val="22"/>
          <w:szCs w:val="22"/>
        </w:rPr>
        <w:t>terénní tým aj.).</w:t>
      </w:r>
    </w:p>
    <w:p w14:paraId="3F67A328" w14:textId="5C4931A9" w:rsidR="0005172E" w:rsidRPr="00A40565" w:rsidRDefault="00A40565" w:rsidP="005862B8">
      <w:pPr>
        <w:numPr>
          <w:ilvl w:val="0"/>
          <w:numId w:val="33"/>
        </w:num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A40565">
        <w:rPr>
          <w:rFonts w:asciiTheme="minorHAnsi" w:hAnsiTheme="minorHAnsi"/>
          <w:color w:val="auto"/>
          <w:sz w:val="22"/>
          <w:szCs w:val="22"/>
        </w:rPr>
        <w:t>Závěr:</w:t>
      </w:r>
      <w:r>
        <w:rPr>
          <w:rFonts w:asciiTheme="minorHAnsi" w:hAnsiTheme="minorHAnsi"/>
          <w:color w:val="auto"/>
          <w:sz w:val="22"/>
          <w:szCs w:val="22"/>
        </w:rPr>
        <w:t xml:space="preserve">  Pravděpodobně bude nutné p</w:t>
      </w:r>
      <w:r w:rsidR="0005172E" w:rsidRPr="00A40565">
        <w:rPr>
          <w:rFonts w:asciiTheme="minorHAnsi" w:hAnsiTheme="minorHAnsi"/>
          <w:color w:val="auto"/>
          <w:sz w:val="22"/>
          <w:szCs w:val="22"/>
        </w:rPr>
        <w:t xml:space="preserve">řizpůsobit finální umístění ED/EI týmu dle možnosti regionu. Bylo by vhodné zavádět různé varianty (při CDZ, v nemocnici atd.). Propojenost CDZ a EI týmů by však </w:t>
      </w:r>
      <w:r>
        <w:rPr>
          <w:rFonts w:asciiTheme="minorHAnsi" w:hAnsiTheme="minorHAnsi"/>
          <w:color w:val="auto"/>
          <w:sz w:val="22"/>
          <w:szCs w:val="22"/>
        </w:rPr>
        <w:t>napomohla</w:t>
      </w:r>
      <w:r w:rsidR="0005172E" w:rsidRPr="00A40565">
        <w:rPr>
          <w:rFonts w:asciiTheme="minorHAnsi" w:hAnsiTheme="minorHAnsi"/>
          <w:color w:val="auto"/>
          <w:sz w:val="22"/>
          <w:szCs w:val="22"/>
        </w:rPr>
        <w:t xml:space="preserve"> spolupráci.</w:t>
      </w:r>
      <w:r w:rsidR="00B62947">
        <w:rPr>
          <w:rFonts w:asciiTheme="minorHAnsi" w:hAnsiTheme="minorHAnsi"/>
          <w:color w:val="auto"/>
          <w:sz w:val="22"/>
          <w:szCs w:val="22"/>
        </w:rPr>
        <w:t xml:space="preserve"> Tématu se budeme dále věnovat v rámci dalších setkání.</w:t>
      </w:r>
    </w:p>
    <w:p w14:paraId="1C698653" w14:textId="77777777" w:rsidR="003E6E43" w:rsidRPr="003E6E43" w:rsidRDefault="003E6E43" w:rsidP="0005172E">
      <w:pPr>
        <w:suppressAutoHyphens w:val="0"/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D7B9769" w14:textId="77777777" w:rsidR="001641D0" w:rsidRPr="001641D0" w:rsidRDefault="001641D0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>Signální kódy</w:t>
      </w:r>
    </w:p>
    <w:p w14:paraId="46E36B4D" w14:textId="21A9E53E" w:rsidR="004B46DD" w:rsidRPr="00B62947" w:rsidRDefault="00B62947" w:rsidP="0005172E">
      <w:p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r>
        <w:rPr>
          <w:rFonts w:asciiTheme="minorHAnsi" w:eastAsia="DejaVu Sans" w:hAnsiTheme="minorHAnsi" w:cs="Liberation Sans"/>
          <w:color w:val="auto"/>
          <w:sz w:val="22"/>
          <w:szCs w:val="22"/>
        </w:rPr>
        <w:t>Možnost přiřazení signálních kódů pro ED/EI týmy bude projednána n</w:t>
      </w:r>
      <w:r w:rsidR="001641D0" w:rsidRPr="00B62947">
        <w:rPr>
          <w:rFonts w:asciiTheme="minorHAnsi" w:eastAsia="DejaVu Sans" w:hAnsiTheme="minorHAnsi" w:cs="Liberation Sans"/>
          <w:color w:val="auto"/>
          <w:sz w:val="22"/>
          <w:szCs w:val="22"/>
        </w:rPr>
        <w:t>a Výkonném výboru RPP</w:t>
      </w:r>
    </w:p>
    <w:p w14:paraId="142657B2" w14:textId="4A1FDEB3" w:rsidR="001641D0" w:rsidRPr="00B62947" w:rsidRDefault="00B62947" w:rsidP="00B62947">
      <w:pPr>
        <w:pStyle w:val="Odstavecseseznamem"/>
        <w:numPr>
          <w:ilvl w:val="0"/>
          <w:numId w:val="34"/>
        </w:num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auto"/>
          <w:sz w:val="22"/>
          <w:szCs w:val="22"/>
        </w:rPr>
      </w:pPr>
      <w:r>
        <w:rPr>
          <w:rFonts w:asciiTheme="minorHAnsi" w:eastAsia="DejaVu Sans" w:hAnsiTheme="minorHAnsi" w:cs="Liberation Sans"/>
          <w:color w:val="auto"/>
          <w:sz w:val="22"/>
          <w:szCs w:val="22"/>
        </w:rPr>
        <w:t>Návrh: V jednání je vytvoření</w:t>
      </w:r>
      <w:r w:rsidR="00DC542A" w:rsidRPr="00B62947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 signální</w:t>
      </w:r>
      <w:r>
        <w:rPr>
          <w:rFonts w:asciiTheme="minorHAnsi" w:eastAsia="DejaVu Sans" w:hAnsiTheme="minorHAnsi" w:cs="Liberation Sans"/>
          <w:color w:val="auto"/>
          <w:sz w:val="22"/>
          <w:szCs w:val="22"/>
        </w:rPr>
        <w:t>ch</w:t>
      </w:r>
      <w:r w:rsidR="00DC542A" w:rsidRPr="00B62947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 kód</w:t>
      </w:r>
      <w:r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ů pro projektu Nové služby </w:t>
      </w:r>
      <w:r w:rsidR="00DC542A" w:rsidRPr="00B62947">
        <w:rPr>
          <w:rFonts w:asciiTheme="minorHAnsi" w:eastAsia="DejaVu Sans" w:hAnsiTheme="minorHAnsi" w:cs="Liberation Sans"/>
          <w:color w:val="auto"/>
          <w:sz w:val="22"/>
          <w:szCs w:val="22"/>
        </w:rPr>
        <w:t>(</w:t>
      </w:r>
      <w:r>
        <w:rPr>
          <w:rFonts w:asciiTheme="minorHAnsi" w:eastAsia="DejaVu Sans" w:hAnsiTheme="minorHAnsi" w:cs="Liberation Sans"/>
          <w:color w:val="auto"/>
          <w:sz w:val="22"/>
          <w:szCs w:val="22"/>
        </w:rPr>
        <w:t>podobně jako CDZ), paralelně se b</w:t>
      </w:r>
      <w:r w:rsidR="00DC542A" w:rsidRPr="00B62947">
        <w:rPr>
          <w:rFonts w:asciiTheme="minorHAnsi" w:eastAsia="DejaVu Sans" w:hAnsiTheme="minorHAnsi" w:cs="Liberation Sans"/>
          <w:color w:val="auto"/>
          <w:sz w:val="22"/>
          <w:szCs w:val="22"/>
        </w:rPr>
        <w:t xml:space="preserve">ude jednat i o signálních kódech pro ED/EI týmy. Signální kódy vykazují zdravotnická zařízení, která mají smlouvu s pojišťovnou a tento kód musí mít nasmlouvaný. </w:t>
      </w:r>
    </w:p>
    <w:p w14:paraId="5A7C7FAC" w14:textId="77777777" w:rsidR="001641D0" w:rsidRPr="001641D0" w:rsidRDefault="001641D0" w:rsidP="0005172E">
      <w:p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344046"/>
          <w:sz w:val="22"/>
          <w:szCs w:val="22"/>
        </w:rPr>
      </w:pPr>
    </w:p>
    <w:p w14:paraId="1DA1CFE6" w14:textId="09882CFE" w:rsidR="00924EF4" w:rsidRPr="001641D0" w:rsidRDefault="00713CA5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>Highlander – shrnutí 2019</w:t>
      </w:r>
    </w:p>
    <w:p w14:paraId="6F58D1AA" w14:textId="77777777" w:rsidR="004A0941" w:rsidRPr="00B62947" w:rsidRDefault="00452C9F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62947">
        <w:rPr>
          <w:rFonts w:asciiTheme="minorHAnsi" w:hAnsiTheme="minorHAnsi"/>
          <w:color w:val="auto"/>
          <w:sz w:val="22"/>
          <w:szCs w:val="22"/>
        </w:rPr>
        <w:t xml:space="preserve">Celkem poskytnuto 321 detekčních intervencí, nejméně v Plzni (ti se zaměřovali nejvíce na školy, tedy objem lidí zůstává </w:t>
      </w:r>
      <w:r w:rsidR="004A0941" w:rsidRPr="00B62947">
        <w:rPr>
          <w:rFonts w:asciiTheme="minorHAnsi" w:hAnsiTheme="minorHAnsi"/>
          <w:color w:val="auto"/>
          <w:sz w:val="22"/>
          <w:szCs w:val="22"/>
        </w:rPr>
        <w:t>obdobný jako u ostatních týmů</w:t>
      </w:r>
      <w:r w:rsidRPr="00B62947">
        <w:rPr>
          <w:rFonts w:asciiTheme="minorHAnsi" w:hAnsiTheme="minorHAnsi"/>
          <w:color w:val="auto"/>
          <w:sz w:val="22"/>
          <w:szCs w:val="22"/>
        </w:rPr>
        <w:t xml:space="preserve">). Celkem se pracovalo s 54 rodinnými příslušníky a celkem s 189 klienty. Kontaktů s klienty (rodina, klienti) je zapotřebí celkově minimálně 800 (600 klienti, 200 rodinných příslušníků). </w:t>
      </w:r>
    </w:p>
    <w:p w14:paraId="17D57C72" w14:textId="567065F2" w:rsidR="004A0941" w:rsidRPr="00B62947" w:rsidRDefault="00452C9F" w:rsidP="009879F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62947">
        <w:rPr>
          <w:rFonts w:asciiTheme="minorHAnsi" w:hAnsiTheme="minorHAnsi"/>
          <w:color w:val="auto"/>
          <w:sz w:val="22"/>
          <w:szCs w:val="22"/>
        </w:rPr>
        <w:t>V pražském týmu je 1 klient s </w:t>
      </w:r>
      <w:r w:rsidR="004A0941" w:rsidRPr="00B62947">
        <w:rPr>
          <w:rFonts w:asciiTheme="minorHAnsi" w:hAnsiTheme="minorHAnsi"/>
          <w:color w:val="auto"/>
          <w:sz w:val="22"/>
          <w:szCs w:val="22"/>
        </w:rPr>
        <w:t>nad</w:t>
      </w:r>
      <w:r w:rsidRPr="00B62947">
        <w:rPr>
          <w:rFonts w:asciiTheme="minorHAnsi" w:hAnsiTheme="minorHAnsi"/>
          <w:color w:val="auto"/>
          <w:sz w:val="22"/>
          <w:szCs w:val="22"/>
        </w:rPr>
        <w:t xml:space="preserve">bagatelní podporou </w:t>
      </w:r>
      <w:r w:rsidR="004A0941" w:rsidRPr="00B62947">
        <w:rPr>
          <w:rFonts w:asciiTheme="minorHAnsi" w:hAnsiTheme="minorHAnsi"/>
          <w:color w:val="auto"/>
          <w:sz w:val="22"/>
          <w:szCs w:val="22"/>
        </w:rPr>
        <w:t>(více než</w:t>
      </w:r>
      <w:r w:rsidR="007C799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2947">
        <w:rPr>
          <w:rFonts w:asciiTheme="minorHAnsi" w:hAnsiTheme="minorHAnsi"/>
          <w:color w:val="auto"/>
          <w:sz w:val="22"/>
          <w:szCs w:val="22"/>
        </w:rPr>
        <w:t>40 hodin</w:t>
      </w:r>
      <w:r w:rsidR="004A0941" w:rsidRPr="00B62947">
        <w:rPr>
          <w:rFonts w:asciiTheme="minorHAnsi" w:hAnsiTheme="minorHAnsi"/>
          <w:color w:val="auto"/>
          <w:sz w:val="22"/>
          <w:szCs w:val="22"/>
        </w:rPr>
        <w:t>)</w:t>
      </w:r>
      <w:r w:rsidRPr="00B62947">
        <w:rPr>
          <w:rFonts w:asciiTheme="minorHAnsi" w:hAnsiTheme="minorHAnsi"/>
          <w:color w:val="auto"/>
          <w:sz w:val="22"/>
          <w:szCs w:val="22"/>
        </w:rPr>
        <w:t>.</w:t>
      </w:r>
      <w:r w:rsidR="00E61F36" w:rsidRPr="00B6294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FA7E6C3" w14:textId="41BF3EF2" w:rsidR="00713CA5" w:rsidRPr="00B62947" w:rsidRDefault="00E61F36" w:rsidP="009879F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62947">
        <w:rPr>
          <w:rFonts w:asciiTheme="minorHAnsi" w:hAnsiTheme="minorHAnsi"/>
          <w:color w:val="auto"/>
          <w:sz w:val="22"/>
          <w:szCs w:val="22"/>
        </w:rPr>
        <w:t xml:space="preserve">Počet kontaktů – počet lidí, počet služeb – </w:t>
      </w:r>
      <w:r w:rsidR="009879F7">
        <w:rPr>
          <w:rFonts w:asciiTheme="minorHAnsi" w:hAnsiTheme="minorHAnsi"/>
          <w:color w:val="auto"/>
          <w:sz w:val="22"/>
          <w:szCs w:val="22"/>
        </w:rPr>
        <w:t xml:space="preserve">celkový </w:t>
      </w:r>
      <w:r w:rsidRPr="00B62947">
        <w:rPr>
          <w:rFonts w:asciiTheme="minorHAnsi" w:hAnsiTheme="minorHAnsi"/>
          <w:color w:val="auto"/>
          <w:sz w:val="22"/>
          <w:szCs w:val="22"/>
        </w:rPr>
        <w:t>počet</w:t>
      </w:r>
      <w:r w:rsidR="009879F7">
        <w:rPr>
          <w:rFonts w:asciiTheme="minorHAnsi" w:hAnsiTheme="minorHAnsi"/>
          <w:color w:val="auto"/>
          <w:sz w:val="22"/>
          <w:szCs w:val="22"/>
        </w:rPr>
        <w:t xml:space="preserve"> poskytnutých</w:t>
      </w:r>
      <w:r w:rsidRPr="00B62947">
        <w:rPr>
          <w:rFonts w:asciiTheme="minorHAnsi" w:hAnsiTheme="minorHAnsi"/>
          <w:color w:val="auto"/>
          <w:sz w:val="22"/>
          <w:szCs w:val="22"/>
        </w:rPr>
        <w:t xml:space="preserve"> intervencí. </w:t>
      </w:r>
    </w:p>
    <w:p w14:paraId="339C90F7" w14:textId="77777777" w:rsidR="00E61F36" w:rsidRPr="001641D0" w:rsidRDefault="00E61F36" w:rsidP="0005172E">
      <w:pPr>
        <w:suppressAutoHyphens w:val="0"/>
        <w:spacing w:before="0" w:after="0"/>
        <w:jc w:val="both"/>
        <w:rPr>
          <w:rFonts w:asciiTheme="minorHAnsi" w:eastAsia="DejaVu Sans" w:hAnsiTheme="minorHAnsi" w:cs="Liberation Sans"/>
          <w:color w:val="344046"/>
          <w:sz w:val="22"/>
          <w:szCs w:val="22"/>
        </w:rPr>
      </w:pPr>
    </w:p>
    <w:p w14:paraId="78520E52" w14:textId="44CE1564" w:rsidR="00E61F36" w:rsidRPr="001641D0" w:rsidRDefault="00E61F36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Dotazníky – výstupy za</w:t>
      </w:r>
      <w:r w:rsidRPr="001641D0">
        <w:rPr>
          <w:b/>
          <w:szCs w:val="22"/>
        </w:rPr>
        <w:t xml:space="preserve"> 2019</w:t>
      </w:r>
    </w:p>
    <w:p w14:paraId="11468896" w14:textId="4F2C55C1" w:rsidR="004A0941" w:rsidRPr="007C7997" w:rsidRDefault="00E61F36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Po podepsání</w:t>
      </w:r>
      <w:r w:rsidR="007C7997">
        <w:rPr>
          <w:rFonts w:asciiTheme="minorHAnsi" w:hAnsiTheme="minorHAnsi"/>
          <w:color w:val="auto"/>
          <w:sz w:val="22"/>
          <w:szCs w:val="22"/>
        </w:rPr>
        <w:t xml:space="preserve"> informovaného souhlasu je nutné s klientem administrovat </w:t>
      </w:r>
      <w:r w:rsidRPr="007C7997">
        <w:rPr>
          <w:rFonts w:asciiTheme="minorHAnsi" w:hAnsiTheme="minorHAnsi"/>
          <w:color w:val="auto"/>
          <w:sz w:val="22"/>
          <w:szCs w:val="22"/>
        </w:rPr>
        <w:t>celou sadu nástrojů</w:t>
      </w:r>
      <w:r w:rsidR="007C7997">
        <w:rPr>
          <w:rFonts w:asciiTheme="minorHAnsi" w:hAnsiTheme="minorHAnsi"/>
          <w:color w:val="auto"/>
          <w:sz w:val="22"/>
          <w:szCs w:val="22"/>
        </w:rPr>
        <w:t xml:space="preserve"> – ideálně v průběhu jednoho dne</w:t>
      </w:r>
      <w:r w:rsidRPr="007C799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EAABC0E" w14:textId="77777777" w:rsidR="007C7997" w:rsidRDefault="007C7997" w:rsidP="0005172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Aktuální zkušenost: n</w:t>
      </w:r>
      <w:r w:rsidR="00E61F36" w:rsidRPr="007C7997">
        <w:rPr>
          <w:rFonts w:asciiTheme="minorHAnsi" w:hAnsiTheme="minorHAnsi"/>
          <w:color w:val="auto"/>
          <w:sz w:val="22"/>
          <w:szCs w:val="22"/>
        </w:rPr>
        <w:t xml:space="preserve">ěkteří klienti podepsali souhlas, bylo s nimi vyplněno </w:t>
      </w:r>
      <w:r>
        <w:rPr>
          <w:rFonts w:asciiTheme="minorHAnsi" w:hAnsiTheme="minorHAnsi"/>
          <w:color w:val="auto"/>
          <w:sz w:val="22"/>
          <w:szCs w:val="22"/>
        </w:rPr>
        <w:t>několik</w:t>
      </w:r>
      <w:r w:rsidR="00E61F36" w:rsidRPr="007C7997">
        <w:rPr>
          <w:rFonts w:asciiTheme="minorHAnsi" w:hAnsiTheme="minorHAnsi"/>
          <w:color w:val="auto"/>
          <w:sz w:val="22"/>
          <w:szCs w:val="22"/>
        </w:rPr>
        <w:t xml:space="preserve"> dotazníků</w:t>
      </w:r>
      <w:r>
        <w:rPr>
          <w:rFonts w:asciiTheme="minorHAnsi" w:hAnsiTheme="minorHAnsi"/>
          <w:color w:val="auto"/>
          <w:sz w:val="22"/>
          <w:szCs w:val="22"/>
        </w:rPr>
        <w:t xml:space="preserve"> z celé sady (DUP, GAF, HoNOS, AQoL, PANSS)</w:t>
      </w:r>
      <w:r w:rsidR="00E61F36" w:rsidRPr="007C7997">
        <w:rPr>
          <w:rFonts w:asciiTheme="minorHAnsi" w:hAnsiTheme="minorHAnsi"/>
          <w:color w:val="auto"/>
          <w:sz w:val="22"/>
          <w:szCs w:val="22"/>
        </w:rPr>
        <w:t xml:space="preserve">, ale poté spolupráci ukončili – tedy zbytek </w:t>
      </w:r>
      <w:r>
        <w:rPr>
          <w:rFonts w:asciiTheme="minorHAnsi" w:hAnsiTheme="minorHAnsi"/>
          <w:color w:val="auto"/>
          <w:sz w:val="22"/>
          <w:szCs w:val="22"/>
        </w:rPr>
        <w:t xml:space="preserve">sebehodnotících </w:t>
      </w:r>
      <w:r w:rsidR="00E61F36" w:rsidRPr="007C7997">
        <w:rPr>
          <w:rFonts w:asciiTheme="minorHAnsi" w:hAnsiTheme="minorHAnsi"/>
          <w:color w:val="auto"/>
          <w:sz w:val="22"/>
          <w:szCs w:val="22"/>
        </w:rPr>
        <w:t xml:space="preserve">dotazníků nebylo možné skórovat. </w:t>
      </w:r>
    </w:p>
    <w:p w14:paraId="3D3082BA" w14:textId="3F87F138" w:rsidR="00D271CD" w:rsidRPr="007C7997" w:rsidRDefault="007C7997" w:rsidP="0005172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Následné hodnocení po 6 měsících (týmy si musejí hlídat samy) - 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Praha už opakovala dotazníky po půl roce. </w:t>
      </w:r>
    </w:p>
    <w:p w14:paraId="1763F923" w14:textId="6E660083" w:rsidR="00965457" w:rsidRPr="007C7997" w:rsidRDefault="00965457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 xml:space="preserve">Po ukončení spolupráce nejdou udělat SKPS, PANSS, CAARMS. </w:t>
      </w:r>
    </w:p>
    <w:p w14:paraId="53CEB5AB" w14:textId="427F7B76" w:rsidR="00965457" w:rsidRPr="007C7997" w:rsidRDefault="00D271CD" w:rsidP="0005172E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lastRenderedPageBreak/>
        <w:t>Návrh: z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kusit </w:t>
      </w:r>
      <w:r w:rsidRPr="007C7997">
        <w:rPr>
          <w:rFonts w:asciiTheme="minorHAnsi" w:hAnsiTheme="minorHAnsi"/>
          <w:color w:val="auto"/>
          <w:sz w:val="22"/>
          <w:szCs w:val="22"/>
        </w:rPr>
        <w:t>na začátku spolupráce dohodnout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>, že pokud už nebudou se službou spolupracovat, dohodnout se na posledním, ukončovacím setkání</w:t>
      </w:r>
      <w:r w:rsidRPr="007C7997">
        <w:rPr>
          <w:rFonts w:asciiTheme="minorHAnsi" w:hAnsiTheme="minorHAnsi"/>
          <w:color w:val="auto"/>
          <w:sz w:val="22"/>
          <w:szCs w:val="22"/>
        </w:rPr>
        <w:t>.</w:t>
      </w:r>
    </w:p>
    <w:p w14:paraId="7908CB16" w14:textId="5F5523CE" w:rsidR="00965457" w:rsidRPr="007C7997" w:rsidRDefault="00965457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 xml:space="preserve">Je zapotřebí vyplňovat DUP, které nyní nemá doplněné Blansko a Plzeň. </w:t>
      </w:r>
    </w:p>
    <w:p w14:paraId="6588992B" w14:textId="77777777" w:rsidR="00713CA5" w:rsidRPr="001641D0" w:rsidRDefault="00713CA5" w:rsidP="0005172E">
      <w:pPr>
        <w:pStyle w:val="Default"/>
        <w:spacing w:line="276" w:lineRule="auto"/>
        <w:jc w:val="both"/>
        <w:rPr>
          <w:rFonts w:asciiTheme="minorHAnsi" w:hAnsiTheme="minorHAnsi"/>
          <w:color w:val="344046"/>
          <w:sz w:val="22"/>
          <w:szCs w:val="22"/>
        </w:rPr>
      </w:pPr>
    </w:p>
    <w:p w14:paraId="0F3573AA" w14:textId="3ACC3F3E" w:rsidR="00924EF4" w:rsidRPr="00E61F36" w:rsidRDefault="003949F7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Studie DUP</w:t>
      </w:r>
    </w:p>
    <w:p w14:paraId="184A3FBC" w14:textId="4FA71909" w:rsidR="00533CA5" w:rsidRPr="007C7997" w:rsidRDefault="001641D0" w:rsidP="0005172E">
      <w:p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Průřezové šetření doby neléčené psychózy v zařízeních psychiatrické péče v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> </w:t>
      </w:r>
      <w:r w:rsidRPr="007C7997">
        <w:rPr>
          <w:rFonts w:asciiTheme="minorHAnsi" w:hAnsiTheme="minorHAnsi"/>
          <w:color w:val="auto"/>
          <w:sz w:val="22"/>
          <w:szCs w:val="22"/>
        </w:rPr>
        <w:t>ČR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ve spolupráci s ÚZIS.</w:t>
      </w:r>
    </w:p>
    <w:p w14:paraId="31FE4A6B" w14:textId="55841698" w:rsidR="00D271CD" w:rsidRPr="007C7997" w:rsidRDefault="00D271CD" w:rsidP="00CF5E8C">
      <w:pPr>
        <w:pStyle w:val="Odstavecseseznamem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K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 xml:space="preserve">ohortová studie - 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>Klienti b</w:t>
      </w:r>
      <w:r w:rsidRPr="007C7997">
        <w:rPr>
          <w:rFonts w:asciiTheme="minorHAnsi" w:hAnsiTheme="minorHAnsi"/>
          <w:color w:val="auto"/>
          <w:sz w:val="22"/>
          <w:szCs w:val="22"/>
        </w:rPr>
        <w:t>udou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skórován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3949F7" w:rsidRPr="007C7997">
        <w:rPr>
          <w:rFonts w:asciiTheme="minorHAnsi" w:hAnsiTheme="minorHAnsi"/>
          <w:color w:val="auto"/>
          <w:sz w:val="22"/>
          <w:szCs w:val="22"/>
        </w:rPr>
        <w:t>maximálně třikrát s odstupem tří měsíců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>.</w:t>
      </w:r>
      <w:r w:rsidR="007C79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>Sledována je</w:t>
      </w:r>
      <w:r w:rsidRPr="007C7997">
        <w:rPr>
          <w:rFonts w:asciiTheme="minorHAnsi" w:hAnsiTheme="minorHAnsi"/>
          <w:color w:val="auto"/>
          <w:sz w:val="22"/>
          <w:szCs w:val="22"/>
        </w:rPr>
        <w:t xml:space="preserve"> nejen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>om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dob</w:t>
      </w:r>
      <w:r w:rsidRPr="007C7997">
        <w:rPr>
          <w:rFonts w:asciiTheme="minorHAnsi" w:hAnsiTheme="minorHAnsi"/>
          <w:color w:val="auto"/>
          <w:sz w:val="22"/>
          <w:szCs w:val="22"/>
        </w:rPr>
        <w:t>a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neléčené psychóz</w:t>
      </w:r>
      <w:r w:rsidRPr="007C7997">
        <w:rPr>
          <w:rFonts w:asciiTheme="minorHAnsi" w:hAnsiTheme="minorHAnsi"/>
          <w:color w:val="auto"/>
          <w:sz w:val="22"/>
          <w:szCs w:val="22"/>
        </w:rPr>
        <w:t>y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 xml:space="preserve"> (DUP)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, ale </w:t>
      </w:r>
      <w:r w:rsidRPr="007C7997">
        <w:rPr>
          <w:rFonts w:asciiTheme="minorHAnsi" w:hAnsiTheme="minorHAnsi"/>
          <w:color w:val="auto"/>
          <w:sz w:val="22"/>
          <w:szCs w:val="22"/>
        </w:rPr>
        <w:t>i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ostatní indikátor</w:t>
      </w:r>
      <w:r w:rsidRPr="007C7997">
        <w:rPr>
          <w:rFonts w:asciiTheme="minorHAnsi" w:hAnsiTheme="minorHAnsi"/>
          <w:color w:val="auto"/>
          <w:sz w:val="22"/>
          <w:szCs w:val="22"/>
        </w:rPr>
        <w:t>y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>globální fungování aj.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). 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 xml:space="preserve">Opakovaný sběr dat za použití stejné sady nástrojů umožňuje vyhodnotit, jak se stav </w:t>
      </w:r>
      <w:r w:rsidR="007C7997">
        <w:rPr>
          <w:rFonts w:asciiTheme="minorHAnsi" w:hAnsiTheme="minorHAnsi"/>
          <w:color w:val="auto"/>
          <w:sz w:val="22"/>
          <w:szCs w:val="22"/>
        </w:rPr>
        <w:t xml:space="preserve">jednotlivých klientů </w:t>
      </w:r>
      <w:r w:rsidR="007C7997" w:rsidRPr="007C7997">
        <w:rPr>
          <w:rFonts w:asciiTheme="minorHAnsi" w:hAnsiTheme="minorHAnsi"/>
          <w:color w:val="auto"/>
          <w:sz w:val="22"/>
          <w:szCs w:val="22"/>
        </w:rPr>
        <w:t>vyvíjí v průběhu roku.</w:t>
      </w:r>
    </w:p>
    <w:p w14:paraId="6E6B3725" w14:textId="7C26D914" w:rsidR="00965457" w:rsidRPr="007C7997" w:rsidRDefault="007C7997" w:rsidP="0005172E">
      <w:pPr>
        <w:pStyle w:val="Odstavecseseznamem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Díky provázanosti na data o hrazených zdravotních službách budeme mít p</w:t>
      </w:r>
      <w:r w:rsidR="00965457" w:rsidRPr="007C7997">
        <w:rPr>
          <w:rFonts w:asciiTheme="minorHAnsi" w:hAnsiTheme="minorHAnsi"/>
          <w:color w:val="auto"/>
          <w:sz w:val="22"/>
          <w:szCs w:val="22"/>
        </w:rPr>
        <w:t xml:space="preserve">řehled o tom, jaké klienti čerpali služby a v jakém časovém horizontu. </w:t>
      </w:r>
    </w:p>
    <w:p w14:paraId="2C63561D" w14:textId="176E30D9" w:rsidR="001641D0" w:rsidRPr="007C7997" w:rsidRDefault="003949F7" w:rsidP="0005172E">
      <w:pPr>
        <w:numPr>
          <w:ilvl w:val="0"/>
          <w:numId w:val="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Trvání sběru dat: 1. 4. 2020 – 31. 3. 2021</w:t>
      </w:r>
    </w:p>
    <w:p w14:paraId="1F92430F" w14:textId="77777777" w:rsidR="00F22CB3" w:rsidRDefault="003949F7" w:rsidP="0005172E">
      <w:pPr>
        <w:numPr>
          <w:ilvl w:val="0"/>
          <w:numId w:val="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Cílový region VIZDOM, kontrolní s CDZ a kontrolní bez CDZ</w:t>
      </w:r>
    </w:p>
    <w:p w14:paraId="2752EC55" w14:textId="222793EA" w:rsidR="001641D0" w:rsidRPr="00F22CB3" w:rsidRDefault="001641D0" w:rsidP="002A75C4">
      <w:pPr>
        <w:numPr>
          <w:ilvl w:val="0"/>
          <w:numId w:val="3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F22CB3">
        <w:rPr>
          <w:rFonts w:asciiTheme="minorHAnsi" w:hAnsiTheme="minorHAnsi"/>
          <w:color w:val="auto"/>
          <w:sz w:val="22"/>
          <w:szCs w:val="22"/>
        </w:rPr>
        <w:t>Cílová skupina</w:t>
      </w:r>
      <w:r w:rsidR="00F22CB3" w:rsidRPr="00F22CB3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D271CD" w:rsidRPr="00F22CB3">
        <w:rPr>
          <w:rFonts w:asciiTheme="minorHAnsi" w:hAnsiTheme="minorHAnsi"/>
          <w:color w:val="auto"/>
          <w:sz w:val="22"/>
          <w:szCs w:val="22"/>
        </w:rPr>
        <w:t>L</w:t>
      </w:r>
      <w:r w:rsidRPr="00F22CB3">
        <w:rPr>
          <w:rFonts w:asciiTheme="minorHAnsi" w:hAnsiTheme="minorHAnsi"/>
          <w:color w:val="auto"/>
          <w:sz w:val="22"/>
          <w:szCs w:val="22"/>
        </w:rPr>
        <w:t>idé ve věku 16-60 let</w:t>
      </w:r>
      <w:r w:rsidR="00F22CB3" w:rsidRPr="00F22CB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D271CD" w:rsidRPr="00F22CB3">
        <w:rPr>
          <w:rFonts w:asciiTheme="minorHAnsi" w:hAnsiTheme="minorHAnsi"/>
          <w:color w:val="auto"/>
          <w:sz w:val="22"/>
          <w:szCs w:val="22"/>
        </w:rPr>
        <w:t>P</w:t>
      </w:r>
      <w:r w:rsidRPr="00F22CB3">
        <w:rPr>
          <w:rFonts w:asciiTheme="minorHAnsi" w:hAnsiTheme="minorHAnsi"/>
          <w:color w:val="auto"/>
          <w:sz w:val="22"/>
          <w:szCs w:val="22"/>
        </w:rPr>
        <w:t>rvní léčb</w:t>
      </w:r>
      <w:r w:rsidR="00F22CB3" w:rsidRPr="00F22CB3">
        <w:rPr>
          <w:rFonts w:asciiTheme="minorHAnsi" w:hAnsiTheme="minorHAnsi"/>
          <w:color w:val="auto"/>
          <w:sz w:val="22"/>
          <w:szCs w:val="22"/>
        </w:rPr>
        <w:t>a F2 jako primárního onemocnění</w:t>
      </w:r>
      <w:r w:rsidR="00F22CB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D271CD" w:rsidRPr="00F22CB3">
        <w:rPr>
          <w:rFonts w:asciiTheme="minorHAnsi" w:hAnsiTheme="minorHAnsi"/>
          <w:color w:val="auto"/>
          <w:sz w:val="22"/>
          <w:szCs w:val="22"/>
        </w:rPr>
        <w:t>P</w:t>
      </w:r>
      <w:r w:rsidRPr="00F22CB3">
        <w:rPr>
          <w:rFonts w:asciiTheme="minorHAnsi" w:hAnsiTheme="minorHAnsi"/>
          <w:color w:val="auto"/>
          <w:sz w:val="22"/>
          <w:szCs w:val="22"/>
        </w:rPr>
        <w:t>acienti ambulantních psychiatrů, CDZ, PN</w:t>
      </w:r>
      <w:r w:rsidR="005F6730" w:rsidRPr="00F22CB3">
        <w:rPr>
          <w:rFonts w:asciiTheme="minorHAnsi" w:hAnsiTheme="minorHAnsi"/>
          <w:color w:val="auto"/>
          <w:sz w:val="22"/>
          <w:szCs w:val="22"/>
        </w:rPr>
        <w:t xml:space="preserve"> (cílová skupina)</w:t>
      </w:r>
    </w:p>
    <w:p w14:paraId="7A86617A" w14:textId="77777777" w:rsidR="001641D0" w:rsidRPr="007C7997" w:rsidRDefault="001641D0" w:rsidP="0005172E">
      <w:pPr>
        <w:numPr>
          <w:ilvl w:val="0"/>
          <w:numId w:val="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Nástroje: DUP, PANSS-6, GAF, HoNOS-10, AQoL</w:t>
      </w:r>
    </w:p>
    <w:p w14:paraId="3B5FBEAA" w14:textId="77777777" w:rsidR="00896382" w:rsidRDefault="00896382" w:rsidP="0005172E">
      <w:p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0EE00B5" w14:textId="4558B7FA" w:rsidR="005F6730" w:rsidRPr="007C7997" w:rsidRDefault="005F6730" w:rsidP="0005172E">
      <w:p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Měření DUP</w:t>
      </w:r>
    </w:p>
    <w:p w14:paraId="7091A3FF" w14:textId="77777777" w:rsidR="001641D0" w:rsidRPr="007C7997" w:rsidRDefault="001641D0" w:rsidP="0005172E">
      <w:pPr>
        <w:numPr>
          <w:ilvl w:val="0"/>
          <w:numId w:val="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Doposud využíván retrospektivně zaměřený PANSS</w:t>
      </w:r>
    </w:p>
    <w:p w14:paraId="1E4D55A4" w14:textId="7796DC24" w:rsidR="001641D0" w:rsidRPr="007C7997" w:rsidRDefault="001641D0" w:rsidP="0005172E">
      <w:pPr>
        <w:numPr>
          <w:ilvl w:val="0"/>
          <w:numId w:val="6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Zahraniční experti doporučili CAARMS</w:t>
      </w:r>
    </w:p>
    <w:p w14:paraId="0FFF08DF" w14:textId="39B13B06" w:rsidR="005F6730" w:rsidRPr="007C7997" w:rsidRDefault="005F6730" w:rsidP="00896382">
      <w:pPr>
        <w:numPr>
          <w:ilvl w:val="0"/>
          <w:numId w:val="37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>Vycházelo se z klíčových událostí, které mohly ovlivnit nástup psychózy (kalendářní či životní události – Vánoce, promoce, úmrtí blízkého)</w:t>
      </w:r>
    </w:p>
    <w:p w14:paraId="5F3235C3" w14:textId="4F4D54C1" w:rsidR="005F6730" w:rsidRPr="007C7997" w:rsidRDefault="005F6730" w:rsidP="00896382">
      <w:pPr>
        <w:numPr>
          <w:ilvl w:val="0"/>
          <w:numId w:val="37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7C7997">
        <w:rPr>
          <w:rFonts w:asciiTheme="minorHAnsi" w:hAnsiTheme="minorHAnsi"/>
          <w:color w:val="auto"/>
          <w:sz w:val="22"/>
          <w:szCs w:val="22"/>
        </w:rPr>
        <w:t xml:space="preserve">Výhody CAARMSu – lepší standardizace (klasifikace psychózy), formulace textů, vodítek, které jsou výstižnější  </w:t>
      </w:r>
    </w:p>
    <w:p w14:paraId="0BB9F353" w14:textId="77777777" w:rsidR="00896382" w:rsidRDefault="00896382" w:rsidP="00896382">
      <w:p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9A6E18" w14:textId="77B86FA5" w:rsidR="001641D0" w:rsidRPr="00F22CB3" w:rsidRDefault="00896382" w:rsidP="00896382">
      <w:pPr>
        <w:spacing w:before="0" w:after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22CB3">
        <w:rPr>
          <w:rFonts w:asciiTheme="minorHAnsi" w:hAnsiTheme="minorHAnsi"/>
          <w:b/>
          <w:color w:val="auto"/>
          <w:sz w:val="22"/>
          <w:szCs w:val="22"/>
        </w:rPr>
        <w:t xml:space="preserve">DUP: </w:t>
      </w:r>
      <w:r w:rsidR="001641D0" w:rsidRPr="00F22CB3">
        <w:rPr>
          <w:rFonts w:asciiTheme="minorHAnsi" w:hAnsiTheme="minorHAnsi"/>
          <w:b/>
          <w:color w:val="auto"/>
          <w:sz w:val="22"/>
          <w:szCs w:val="22"/>
        </w:rPr>
        <w:t>Počáteční bod: NÁSTUP PSYCHOTICKÝCH SYMPTOMŮ</w:t>
      </w:r>
    </w:p>
    <w:p w14:paraId="562E3398" w14:textId="2097915B" w:rsidR="005F6730" w:rsidRPr="00896382" w:rsidRDefault="005F6730" w:rsidP="00F22CB3">
      <w:pPr>
        <w:numPr>
          <w:ilvl w:val="0"/>
          <w:numId w:val="3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896382">
        <w:rPr>
          <w:rFonts w:asciiTheme="minorHAnsi" w:hAnsiTheme="minorHAnsi"/>
          <w:color w:val="auto"/>
          <w:sz w:val="22"/>
          <w:szCs w:val="22"/>
        </w:rPr>
        <w:t xml:space="preserve">PANSS </w:t>
      </w:r>
      <w:r w:rsidR="00896382" w:rsidRPr="00896382">
        <w:rPr>
          <w:rFonts w:asciiTheme="minorHAnsi" w:hAnsiTheme="minorHAnsi"/>
          <w:color w:val="auto"/>
          <w:sz w:val="22"/>
          <w:szCs w:val="22"/>
        </w:rPr>
        <w:t>x</w:t>
      </w:r>
      <w:r w:rsidR="008963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96382">
        <w:rPr>
          <w:rFonts w:asciiTheme="minorHAnsi" w:hAnsiTheme="minorHAnsi"/>
          <w:color w:val="auto"/>
          <w:sz w:val="22"/>
          <w:szCs w:val="22"/>
        </w:rPr>
        <w:t xml:space="preserve">CAARMS </w:t>
      </w:r>
    </w:p>
    <w:p w14:paraId="2307E08F" w14:textId="773DF61E" w:rsidR="00896382" w:rsidRPr="00896382" w:rsidRDefault="00896382" w:rsidP="00F22CB3">
      <w:pPr>
        <w:pStyle w:val="Odstavecseseznamem"/>
        <w:numPr>
          <w:ilvl w:val="0"/>
          <w:numId w:val="3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896382">
        <w:rPr>
          <w:rFonts w:asciiTheme="minorHAnsi" w:hAnsiTheme="minorHAnsi"/>
          <w:color w:val="auto"/>
          <w:sz w:val="22"/>
          <w:szCs w:val="22"/>
        </w:rPr>
        <w:t>Klienti často nedokáží zodpovědět, jak dané události za poslední týdny vypadaly. CAARMS poskytuje jasná vodítka, ale je náročný administrovat ho během jednoho sezení, zkušenosti z ED/EI týmů ukazují na to, že je často nutné ho rozdělit a dokončit je na dalším setkání.</w:t>
      </w:r>
    </w:p>
    <w:p w14:paraId="6564633C" w14:textId="7D935147" w:rsidR="00896382" w:rsidRDefault="00896382" w:rsidP="00F22CB3">
      <w:pPr>
        <w:pStyle w:val="Odstavecseseznamem"/>
        <w:numPr>
          <w:ilvl w:val="0"/>
          <w:numId w:val="39"/>
        </w:numPr>
        <w:spacing w:before="0" w:after="0"/>
        <w:ind w:left="360"/>
        <w:jc w:val="both"/>
        <w:rPr>
          <w:sz w:val="22"/>
          <w:szCs w:val="22"/>
        </w:rPr>
      </w:pPr>
      <w:r w:rsidRPr="00896382">
        <w:rPr>
          <w:rFonts w:asciiTheme="minorHAnsi" w:hAnsiTheme="minorHAnsi"/>
          <w:color w:val="auto"/>
          <w:sz w:val="22"/>
          <w:szCs w:val="22"/>
        </w:rPr>
        <w:t>PANSS-6 je jednodušší, zároveň studie potvrdily, že se jedná o vyhovující nástroj pro tyto účely</w:t>
      </w:r>
      <w:r>
        <w:rPr>
          <w:rFonts w:asciiTheme="minorHAnsi" w:hAnsiTheme="minorHAnsi"/>
          <w:color w:val="auto"/>
          <w:sz w:val="22"/>
          <w:szCs w:val="22"/>
        </w:rPr>
        <w:t>, je častěji používaný pro měření DUP než CAARMS</w:t>
      </w:r>
      <w:r w:rsidRPr="00896382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/>
          <w:color w:val="auto"/>
          <w:sz w:val="22"/>
          <w:szCs w:val="22"/>
        </w:rPr>
        <w:t>PANSS ovšem není tak striktní jako CAARMS (</w:t>
      </w:r>
      <w:r w:rsidRPr="00896382">
        <w:rPr>
          <w:color w:val="auto"/>
          <w:sz w:val="22"/>
          <w:szCs w:val="22"/>
        </w:rPr>
        <w:t>rozdílný práh intenzity a frekvence</w:t>
      </w:r>
      <w:r>
        <w:rPr>
          <w:color w:val="auto"/>
          <w:sz w:val="22"/>
          <w:szCs w:val="22"/>
        </w:rPr>
        <w:t>) a spadnou do něj i tzv. BLIPS (krátké psychotické epizody / krátké psychotické příznaky)</w:t>
      </w:r>
      <w:r w:rsidRPr="00896382">
        <w:rPr>
          <w:color w:val="auto"/>
          <w:sz w:val="22"/>
          <w:szCs w:val="22"/>
        </w:rPr>
        <w:t xml:space="preserve">. </w:t>
      </w:r>
    </w:p>
    <w:p w14:paraId="7E2528A6" w14:textId="77777777" w:rsidR="00896382" w:rsidRPr="00896382" w:rsidRDefault="00896382" w:rsidP="00F22CB3">
      <w:pPr>
        <w:pStyle w:val="Odstavecseseznamem"/>
        <w:numPr>
          <w:ilvl w:val="0"/>
          <w:numId w:val="39"/>
        </w:numPr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896382">
        <w:rPr>
          <w:rFonts w:asciiTheme="minorHAnsi" w:hAnsiTheme="minorHAnsi"/>
          <w:color w:val="auto"/>
          <w:sz w:val="22"/>
          <w:szCs w:val="22"/>
        </w:rPr>
        <w:t xml:space="preserve">DUP se </w:t>
      </w:r>
      <w:r w:rsidRPr="00896382">
        <w:rPr>
          <w:rFonts w:asciiTheme="minorHAnsi" w:hAnsiTheme="minorHAnsi"/>
          <w:i/>
          <w:color w:val="auto"/>
          <w:sz w:val="22"/>
          <w:szCs w:val="22"/>
        </w:rPr>
        <w:t>spíše odhaduje, než měří</w:t>
      </w:r>
      <w:r w:rsidRPr="00896382">
        <w:rPr>
          <w:rFonts w:asciiTheme="minorHAnsi" w:hAnsiTheme="minorHAnsi"/>
          <w:color w:val="auto"/>
          <w:sz w:val="22"/>
          <w:szCs w:val="22"/>
        </w:rPr>
        <w:t xml:space="preserve"> (např. odhad toho, jak dlouho příznaky trvají). </w:t>
      </w:r>
    </w:p>
    <w:p w14:paraId="7295540D" w14:textId="77777777" w:rsidR="00896382" w:rsidRPr="00896382" w:rsidRDefault="00896382" w:rsidP="00F22CB3">
      <w:pPr>
        <w:pStyle w:val="Odstavecseseznamem"/>
        <w:numPr>
          <w:ilvl w:val="0"/>
          <w:numId w:val="39"/>
        </w:numPr>
        <w:spacing w:before="0" w:after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896382">
        <w:rPr>
          <w:rFonts w:asciiTheme="minorHAnsi" w:hAnsiTheme="minorHAnsi"/>
          <w:color w:val="auto"/>
          <w:sz w:val="22"/>
          <w:szCs w:val="22"/>
        </w:rPr>
        <w:t xml:space="preserve">Hodnocení selhávání člověka – ukáže, kdy v životě začal selhávat, kdy se mohly začít objevovat potíže. Tento koncept spíše odpovídá době neléčené nemoci, kam selhávání spadá. </w:t>
      </w:r>
    </w:p>
    <w:p w14:paraId="533C9F9C" w14:textId="68837FFF" w:rsidR="00896382" w:rsidRDefault="00896382" w:rsidP="00896382">
      <w:pPr>
        <w:pStyle w:val="Odstavecseseznamem"/>
        <w:numPr>
          <w:ilvl w:val="0"/>
          <w:numId w:val="39"/>
        </w:numPr>
        <w:spacing w:before="0" w:after="0"/>
        <w:ind w:left="426"/>
        <w:jc w:val="both"/>
        <w:rPr>
          <w:sz w:val="22"/>
          <w:szCs w:val="22"/>
        </w:rPr>
      </w:pPr>
      <w:r w:rsidRPr="00896382">
        <w:rPr>
          <w:sz w:val="22"/>
          <w:szCs w:val="22"/>
          <w:u w:val="single"/>
        </w:rPr>
        <w:t>Závěr: zůstat u metodiky zahrnující PANSS-6</w:t>
      </w:r>
      <w:r w:rsidR="00F22CB3" w:rsidRPr="00F22CB3">
        <w:rPr>
          <w:sz w:val="22"/>
          <w:szCs w:val="22"/>
        </w:rPr>
        <w:t xml:space="preserve"> (je rychlejší, jednodušší na administraci</w:t>
      </w:r>
      <w:r w:rsidR="00F22CB3">
        <w:rPr>
          <w:sz w:val="22"/>
          <w:szCs w:val="22"/>
        </w:rPr>
        <w:t>, PANSS je vyplňován pro všechny klienty ED/EI</w:t>
      </w:r>
      <w:r w:rsidR="00F22CB3" w:rsidRPr="00F22CB3">
        <w:rPr>
          <w:sz w:val="22"/>
          <w:szCs w:val="22"/>
        </w:rPr>
        <w:t>).</w:t>
      </w:r>
    </w:p>
    <w:p w14:paraId="5C8ADF88" w14:textId="7F3BB1B2" w:rsidR="00ED3010" w:rsidRPr="00896382" w:rsidRDefault="00ED3010" w:rsidP="0005172E">
      <w:p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EF1CA69" w14:textId="6E8C8728" w:rsidR="00ED3010" w:rsidRPr="00896382" w:rsidRDefault="00896382" w:rsidP="0005172E">
      <w:pPr>
        <w:spacing w:before="0" w:after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DUP: Konečný bod: ZAČÁTEK LÉČBY</w:t>
      </w:r>
      <w:r w:rsidR="00F22CB3">
        <w:rPr>
          <w:rFonts w:asciiTheme="minorHAnsi" w:hAnsiTheme="minorHAnsi"/>
          <w:b/>
          <w:bCs/>
          <w:color w:val="auto"/>
          <w:sz w:val="22"/>
          <w:szCs w:val="22"/>
        </w:rPr>
        <w:t xml:space="preserve"> X PRVNÍ KONTAKT x VSTUP DO STUDIE</w:t>
      </w:r>
    </w:p>
    <w:p w14:paraId="149CCB49" w14:textId="1DF8D83E" w:rsidR="00F22CB3" w:rsidRDefault="006B450D" w:rsidP="0005172E">
      <w:pPr>
        <w:pStyle w:val="Odstavecseseznamem"/>
        <w:numPr>
          <w:ilvl w:val="0"/>
          <w:numId w:val="40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F22CB3">
        <w:rPr>
          <w:rFonts w:asciiTheme="minorHAnsi" w:hAnsiTheme="minorHAnsi"/>
          <w:color w:val="auto"/>
          <w:sz w:val="22"/>
          <w:szCs w:val="22"/>
        </w:rPr>
        <w:t xml:space="preserve">Šlo by zaznamenávat jak první KONTAKT a také ZAHÁJENÍ LÉČBY. Léčba začíná dřív, než klienty </w:t>
      </w:r>
      <w:r w:rsidR="00F22CB3" w:rsidRPr="00F22CB3">
        <w:rPr>
          <w:rFonts w:asciiTheme="minorHAnsi" w:hAnsiTheme="minorHAnsi"/>
          <w:color w:val="auto"/>
          <w:sz w:val="22"/>
          <w:szCs w:val="22"/>
        </w:rPr>
        <w:t xml:space="preserve">ED/EI </w:t>
      </w:r>
      <w:r w:rsidR="00F22CB3">
        <w:rPr>
          <w:rFonts w:asciiTheme="minorHAnsi" w:hAnsiTheme="minorHAnsi"/>
          <w:color w:val="auto"/>
          <w:sz w:val="22"/>
          <w:szCs w:val="22"/>
        </w:rPr>
        <w:t>přizveme</w:t>
      </w:r>
      <w:r w:rsidRPr="00F22CB3">
        <w:rPr>
          <w:rFonts w:asciiTheme="minorHAnsi" w:hAnsiTheme="minorHAnsi"/>
          <w:color w:val="auto"/>
          <w:sz w:val="22"/>
          <w:szCs w:val="22"/>
        </w:rPr>
        <w:t xml:space="preserve"> do studie, jedná se už ale o léčbu. První kontakt je nejjasnější (lékař může předepsat léky – zahájí léčbu – ale </w:t>
      </w:r>
      <w:r w:rsidR="00D271CD" w:rsidRPr="00F22CB3">
        <w:rPr>
          <w:rFonts w:asciiTheme="minorHAnsi" w:hAnsiTheme="minorHAnsi"/>
          <w:color w:val="auto"/>
          <w:sz w:val="22"/>
          <w:szCs w:val="22"/>
        </w:rPr>
        <w:t xml:space="preserve">pacient je </w:t>
      </w:r>
      <w:r w:rsidRPr="00F22CB3">
        <w:rPr>
          <w:rFonts w:asciiTheme="minorHAnsi" w:hAnsiTheme="minorHAnsi"/>
          <w:color w:val="auto"/>
          <w:sz w:val="22"/>
          <w:szCs w:val="22"/>
        </w:rPr>
        <w:t xml:space="preserve">nebude brát). </w:t>
      </w:r>
    </w:p>
    <w:p w14:paraId="7DFF7066" w14:textId="77777777" w:rsidR="00F22CB3" w:rsidRPr="00F22CB3" w:rsidRDefault="006B450D" w:rsidP="0005172E">
      <w:pPr>
        <w:pStyle w:val="Odstavecseseznamem"/>
        <w:numPr>
          <w:ilvl w:val="0"/>
          <w:numId w:val="40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F22CB3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Měl by to být kontakt, který ale vedl k něčemu – podpo</w:t>
      </w:r>
      <w:r w:rsidR="00A73F7D" w:rsidRPr="00F22CB3">
        <w:rPr>
          <w:rFonts w:asciiTheme="minorHAnsi" w:hAnsiTheme="minorHAnsi"/>
          <w:b/>
          <w:bCs/>
          <w:color w:val="auto"/>
          <w:sz w:val="22"/>
          <w:szCs w:val="22"/>
        </w:rPr>
        <w:t>ře</w:t>
      </w:r>
      <w:r w:rsidRPr="00F22CB3">
        <w:rPr>
          <w:rFonts w:asciiTheme="minorHAnsi" w:hAnsiTheme="minorHAnsi"/>
          <w:b/>
          <w:bCs/>
          <w:color w:val="auto"/>
          <w:sz w:val="22"/>
          <w:szCs w:val="22"/>
        </w:rPr>
        <w:t xml:space="preserve"> a léčb</w:t>
      </w:r>
      <w:r w:rsidR="00A73F7D" w:rsidRPr="00F22CB3">
        <w:rPr>
          <w:rFonts w:asciiTheme="minorHAnsi" w:hAnsiTheme="minorHAnsi"/>
          <w:b/>
          <w:bCs/>
          <w:color w:val="auto"/>
          <w:sz w:val="22"/>
          <w:szCs w:val="22"/>
        </w:rPr>
        <w:t>ě</w:t>
      </w:r>
      <w:r w:rsidRPr="00F22CB3">
        <w:rPr>
          <w:rFonts w:asciiTheme="minorHAnsi" w:hAnsiTheme="minorHAnsi"/>
          <w:b/>
          <w:bCs/>
          <w:color w:val="auto"/>
          <w:sz w:val="22"/>
          <w:szCs w:val="22"/>
        </w:rPr>
        <w:t xml:space="preserve"> (první kontakt + léčba). </w:t>
      </w:r>
    </w:p>
    <w:p w14:paraId="7F702B38" w14:textId="4B87F67C" w:rsidR="006B450D" w:rsidRPr="00F22CB3" w:rsidRDefault="006B450D" w:rsidP="0005172E">
      <w:pPr>
        <w:pStyle w:val="Odstavecseseznamem"/>
        <w:numPr>
          <w:ilvl w:val="0"/>
          <w:numId w:val="40"/>
        </w:numPr>
        <w:spacing w:before="0"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F22CB3">
        <w:rPr>
          <w:rFonts w:asciiTheme="minorHAnsi" w:hAnsiTheme="minorHAnsi"/>
          <w:color w:val="auto"/>
          <w:sz w:val="22"/>
          <w:szCs w:val="22"/>
        </w:rPr>
        <w:t>KONTAKT + preskripce, plán péče, navázání spolupráce se službou, hospitalizace, individuální plán</w:t>
      </w:r>
      <w:r w:rsidR="00A73F7D" w:rsidRPr="00F22CB3">
        <w:rPr>
          <w:rFonts w:asciiTheme="minorHAnsi" w:hAnsiTheme="minorHAnsi"/>
          <w:color w:val="auto"/>
          <w:sz w:val="22"/>
          <w:szCs w:val="22"/>
        </w:rPr>
        <w:t xml:space="preserve">, léčebný plán vytvořený spolu s klientem </w:t>
      </w:r>
      <w:r w:rsidR="00A73F7D" w:rsidRPr="00F22CB3">
        <w:rPr>
          <w:rFonts w:asciiTheme="minorHAnsi" w:hAnsiTheme="minorHAnsi"/>
          <w:b/>
          <w:bCs/>
          <w:color w:val="auto"/>
          <w:sz w:val="22"/>
          <w:szCs w:val="22"/>
        </w:rPr>
        <w:t>= zahájení léčby</w:t>
      </w:r>
    </w:p>
    <w:p w14:paraId="1DA150CE" w14:textId="77777777" w:rsidR="00ED3010" w:rsidRDefault="00ED3010" w:rsidP="0005172E">
      <w:pPr>
        <w:spacing w:before="0" w:after="0"/>
        <w:jc w:val="both"/>
        <w:rPr>
          <w:rFonts w:asciiTheme="minorHAnsi" w:hAnsiTheme="minorHAnsi"/>
          <w:color w:val="344046"/>
          <w:sz w:val="22"/>
          <w:szCs w:val="22"/>
        </w:rPr>
      </w:pPr>
    </w:p>
    <w:p w14:paraId="199C7D53" w14:textId="7CFBBBCB" w:rsidR="00924EF4" w:rsidRPr="001641D0" w:rsidRDefault="00713CA5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641D0">
        <w:rPr>
          <w:b/>
          <w:szCs w:val="22"/>
        </w:rPr>
        <w:t>Metodika ED/EI</w:t>
      </w:r>
    </w:p>
    <w:p w14:paraId="01976927" w14:textId="5BE3B15A" w:rsidR="00D271CD" w:rsidRPr="00F22CB3" w:rsidRDefault="00D271CD" w:rsidP="00F22CB3">
      <w:p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 xml:space="preserve">Přínosné </w:t>
      </w:r>
      <w:r w:rsidR="00F22CB3" w:rsidRPr="00F22CB3">
        <w:rPr>
          <w:sz w:val="22"/>
          <w:szCs w:val="22"/>
        </w:rPr>
        <w:t>bude</w:t>
      </w:r>
      <w:r w:rsidRPr="00F22CB3">
        <w:rPr>
          <w:sz w:val="22"/>
          <w:szCs w:val="22"/>
        </w:rPr>
        <w:t xml:space="preserve"> p</w:t>
      </w:r>
      <w:r w:rsidR="00F22CB3" w:rsidRPr="00F22CB3">
        <w:rPr>
          <w:sz w:val="22"/>
          <w:szCs w:val="22"/>
        </w:rPr>
        <w:t>řiz</w:t>
      </w:r>
      <w:r w:rsidR="00A73F7D" w:rsidRPr="00F22CB3">
        <w:rPr>
          <w:sz w:val="22"/>
          <w:szCs w:val="22"/>
        </w:rPr>
        <w:t>vat expertní platformu</w:t>
      </w:r>
      <w:r w:rsidR="00F22CB3" w:rsidRPr="00F22CB3">
        <w:rPr>
          <w:sz w:val="22"/>
          <w:szCs w:val="22"/>
        </w:rPr>
        <w:t xml:space="preserve"> k připomínkování</w:t>
      </w:r>
      <w:r w:rsidR="00A73F7D" w:rsidRPr="00F22CB3">
        <w:rPr>
          <w:sz w:val="22"/>
          <w:szCs w:val="22"/>
        </w:rPr>
        <w:t xml:space="preserve">. </w:t>
      </w:r>
      <w:r w:rsidR="00F22CB3" w:rsidRPr="00F22CB3">
        <w:rPr>
          <w:sz w:val="22"/>
          <w:szCs w:val="22"/>
        </w:rPr>
        <w:t>Jedná se o postupný proces vycházející z konzultací s týmy, ze zkušeností z terénu. V</w:t>
      </w:r>
      <w:r w:rsidR="00A73F7D" w:rsidRPr="00F22CB3">
        <w:rPr>
          <w:sz w:val="22"/>
          <w:szCs w:val="22"/>
        </w:rPr>
        <w:t> </w:t>
      </w:r>
      <w:r w:rsidR="00F22CB3" w:rsidRPr="00F22CB3">
        <w:rPr>
          <w:sz w:val="22"/>
          <w:szCs w:val="22"/>
        </w:rPr>
        <w:t>polovině</w:t>
      </w:r>
      <w:r w:rsidR="00A73F7D" w:rsidRPr="00F22CB3">
        <w:rPr>
          <w:sz w:val="22"/>
          <w:szCs w:val="22"/>
        </w:rPr>
        <w:t xml:space="preserve"> roku</w:t>
      </w:r>
      <w:r w:rsidR="00F22CB3" w:rsidRPr="00F22CB3">
        <w:rPr>
          <w:sz w:val="22"/>
          <w:szCs w:val="22"/>
        </w:rPr>
        <w:t xml:space="preserve"> by se mohlo konat setkání, v němž bychom se specificky věnovali</w:t>
      </w:r>
      <w:r w:rsidR="00A73F7D" w:rsidRPr="00F22CB3">
        <w:rPr>
          <w:sz w:val="22"/>
          <w:szCs w:val="22"/>
        </w:rPr>
        <w:t xml:space="preserve"> Metodice, shodli se na struktuře, na které by se pracovalo. </w:t>
      </w:r>
    </w:p>
    <w:p w14:paraId="0FA5AA3B" w14:textId="2CAD10D2" w:rsidR="00D271CD" w:rsidRDefault="00A73F7D" w:rsidP="00F22CB3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D271CD">
        <w:rPr>
          <w:sz w:val="22"/>
          <w:szCs w:val="22"/>
        </w:rPr>
        <w:t>Soustředit se na to, co je na práci ED/EI týmu unikátní</w:t>
      </w:r>
      <w:r w:rsidR="00F22CB3">
        <w:rPr>
          <w:sz w:val="22"/>
          <w:szCs w:val="22"/>
        </w:rPr>
        <w:t xml:space="preserve">, </w:t>
      </w:r>
      <w:r w:rsidR="00F22CB3" w:rsidRPr="00D271CD">
        <w:rPr>
          <w:sz w:val="22"/>
          <w:szCs w:val="22"/>
        </w:rPr>
        <w:t>jaké metody práce se používají</w:t>
      </w:r>
      <w:r w:rsidR="00F22CB3">
        <w:rPr>
          <w:sz w:val="22"/>
          <w:szCs w:val="22"/>
        </w:rPr>
        <w:t>.</w:t>
      </w:r>
    </w:p>
    <w:p w14:paraId="14876C10" w14:textId="370603AF" w:rsidR="00D271CD" w:rsidRDefault="00F22CB3" w:rsidP="00F22CB3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Popsat přesné postupy detekce, jak pracovat s rodinou aj.</w:t>
      </w:r>
    </w:p>
    <w:p w14:paraId="5A73A864" w14:textId="29B10F23" w:rsidR="00D271CD" w:rsidRDefault="00A73F7D" w:rsidP="00F22CB3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D271CD">
        <w:rPr>
          <w:sz w:val="22"/>
          <w:szCs w:val="22"/>
        </w:rPr>
        <w:t>Zahraniční zkušenost</w:t>
      </w:r>
      <w:r w:rsidR="006A037C" w:rsidRPr="00D271CD">
        <w:rPr>
          <w:sz w:val="22"/>
          <w:szCs w:val="22"/>
        </w:rPr>
        <w:t xml:space="preserve"> je založená zejména na detekčních postupech, samotné intervence jsou pak více jasné (jsou tam více nakloněni farmakoterapii). </w:t>
      </w:r>
    </w:p>
    <w:p w14:paraId="001C4DCD" w14:textId="6BAF0C04" w:rsidR="00D271CD" w:rsidRDefault="006A037C" w:rsidP="00F22CB3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D271CD">
        <w:rPr>
          <w:sz w:val="22"/>
          <w:szCs w:val="22"/>
        </w:rPr>
        <w:t>Finalizovat se Metodika bude až ke konci projektu, kdy budou mít tymy nasbírané zkušenosti a budou v terénu po dobu několika let. Vhodné zapracovat i výsledky evaluace, práce s člověkem AR</w:t>
      </w:r>
      <w:r w:rsidR="00F22CB3">
        <w:rPr>
          <w:sz w:val="22"/>
          <w:szCs w:val="22"/>
        </w:rPr>
        <w:t>MS (v riziku rozvoje onemocnění)</w:t>
      </w:r>
      <w:r w:rsidRPr="00D271CD">
        <w:rPr>
          <w:sz w:val="22"/>
          <w:szCs w:val="22"/>
        </w:rPr>
        <w:t xml:space="preserve">. </w:t>
      </w:r>
    </w:p>
    <w:p w14:paraId="2E527CA9" w14:textId="77777777" w:rsidR="00F22CB3" w:rsidRDefault="00C912C3" w:rsidP="00F12308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F22CB3">
        <w:rPr>
          <w:b/>
          <w:bCs/>
          <w:sz w:val="22"/>
          <w:szCs w:val="22"/>
        </w:rPr>
        <w:t>Nemusíme se zamýšlet, jak léčit, ale jak péči dostat k lidem</w:t>
      </w:r>
      <w:r w:rsidRPr="00F22CB3">
        <w:rPr>
          <w:sz w:val="22"/>
          <w:szCs w:val="22"/>
        </w:rPr>
        <w:t>. Miro Pastucha napsal stať k tématu medikace u psychóz – zkusit vytáhnout postupy</w:t>
      </w:r>
      <w:r w:rsidR="00D271CD" w:rsidRPr="00F22CB3">
        <w:rPr>
          <w:sz w:val="22"/>
          <w:szCs w:val="22"/>
        </w:rPr>
        <w:t xml:space="preserve">. </w:t>
      </w:r>
    </w:p>
    <w:p w14:paraId="0A4DFCFD" w14:textId="0CE59C29" w:rsidR="00A73F7D" w:rsidRPr="00F22CB3" w:rsidRDefault="00F22CB3" w:rsidP="00F12308">
      <w:pPr>
        <w:pStyle w:val="Odstavecseseznamem"/>
        <w:numPr>
          <w:ilvl w:val="0"/>
          <w:numId w:val="41"/>
        </w:numPr>
        <w:spacing w:before="0" w:after="0"/>
        <w:jc w:val="both"/>
        <w:rPr>
          <w:sz w:val="22"/>
          <w:szCs w:val="22"/>
        </w:rPr>
      </w:pPr>
      <w:r w:rsidRPr="00F22CB3">
        <w:rPr>
          <w:bCs/>
          <w:sz w:val="22"/>
          <w:szCs w:val="22"/>
        </w:rPr>
        <w:t xml:space="preserve">V některých oblastech </w:t>
      </w:r>
      <w:r>
        <w:rPr>
          <w:sz w:val="22"/>
          <w:szCs w:val="22"/>
        </w:rPr>
        <w:t xml:space="preserve">(např. u medikace), využijeme možnosti odkázat </w:t>
      </w:r>
      <w:r w:rsidR="00BE5A78" w:rsidRPr="00F22CB3">
        <w:rPr>
          <w:sz w:val="22"/>
          <w:szCs w:val="22"/>
        </w:rPr>
        <w:t>na postupy v zahraničních metodikách</w:t>
      </w:r>
      <w:r w:rsidR="006D0E47" w:rsidRPr="00F22CB3">
        <w:rPr>
          <w:sz w:val="22"/>
          <w:szCs w:val="22"/>
        </w:rPr>
        <w:t>.</w:t>
      </w:r>
    </w:p>
    <w:p w14:paraId="001126EE" w14:textId="77777777" w:rsidR="00A73F7D" w:rsidRDefault="00A73F7D" w:rsidP="0005172E">
      <w:pPr>
        <w:spacing w:before="0" w:after="0"/>
        <w:jc w:val="both"/>
        <w:rPr>
          <w:sz w:val="22"/>
          <w:szCs w:val="22"/>
        </w:rPr>
      </w:pPr>
    </w:p>
    <w:p w14:paraId="02A659D1" w14:textId="22BE7813" w:rsidR="00A73F7D" w:rsidRDefault="00A73F7D" w:rsidP="0005172E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 doplnění:</w:t>
      </w:r>
    </w:p>
    <w:p w14:paraId="4C2C29FB" w14:textId="163CECF5" w:rsidR="00A73F7D" w:rsidRPr="00F22CB3" w:rsidRDefault="00A73F7D" w:rsidP="00F22CB3">
      <w:pPr>
        <w:pStyle w:val="Odstavecseseznamem"/>
        <w:numPr>
          <w:ilvl w:val="0"/>
          <w:numId w:val="42"/>
        </w:num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>Jak mluvit s ARMS?</w:t>
      </w:r>
      <w:r w:rsidR="006A037C" w:rsidRPr="00F22CB3">
        <w:rPr>
          <w:sz w:val="22"/>
          <w:szCs w:val="22"/>
        </w:rPr>
        <w:t xml:space="preserve"> (zkušenosti, které se osvědčily; shrnutí) </w:t>
      </w:r>
    </w:p>
    <w:p w14:paraId="39DECA52" w14:textId="4F87855E" w:rsidR="00A73F7D" w:rsidRPr="00F22CB3" w:rsidRDefault="00A73F7D" w:rsidP="00F22CB3">
      <w:pPr>
        <w:pStyle w:val="Odstavecseseznamem"/>
        <w:numPr>
          <w:ilvl w:val="0"/>
          <w:numId w:val="42"/>
        </w:num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>Práce s lidmi v první epizodě.</w:t>
      </w:r>
      <w:r w:rsidR="006A037C" w:rsidRPr="00F22CB3">
        <w:rPr>
          <w:sz w:val="22"/>
          <w:szCs w:val="22"/>
        </w:rPr>
        <w:t xml:space="preserve"> (</w:t>
      </w:r>
      <w:r w:rsidR="006D0E47" w:rsidRPr="00F22CB3">
        <w:rPr>
          <w:sz w:val="22"/>
          <w:szCs w:val="22"/>
        </w:rPr>
        <w:t>V</w:t>
      </w:r>
      <w:r w:rsidR="006A037C" w:rsidRPr="00F22CB3">
        <w:rPr>
          <w:sz w:val="22"/>
          <w:szCs w:val="22"/>
        </w:rPr>
        <w:t>elmi citlivé téma, nebylo by vhodné k tomu dělat závěry</w:t>
      </w:r>
      <w:r w:rsidR="006D0E47" w:rsidRPr="00F22CB3">
        <w:rPr>
          <w:sz w:val="22"/>
          <w:szCs w:val="22"/>
        </w:rPr>
        <w:t>.</w:t>
      </w:r>
      <w:r w:rsidR="006A037C" w:rsidRPr="00F22CB3">
        <w:rPr>
          <w:sz w:val="22"/>
          <w:szCs w:val="22"/>
        </w:rPr>
        <w:t>)</w:t>
      </w:r>
    </w:p>
    <w:p w14:paraId="4AF4CAA2" w14:textId="5A481915" w:rsidR="006A037C" w:rsidRPr="00F22CB3" w:rsidRDefault="006A037C" w:rsidP="00F22CB3">
      <w:pPr>
        <w:pStyle w:val="Odstavecseseznamem"/>
        <w:numPr>
          <w:ilvl w:val="0"/>
          <w:numId w:val="42"/>
        </w:num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 xml:space="preserve">Jak službu nabízet? Jak se oslovují rodinní příslušníci (pro podpůrnou terapii)? </w:t>
      </w:r>
    </w:p>
    <w:p w14:paraId="69180AC4" w14:textId="7E6F69EC" w:rsidR="00A73F7D" w:rsidRPr="00F22CB3" w:rsidRDefault="00C54D84" w:rsidP="00F22CB3">
      <w:pPr>
        <w:pStyle w:val="Odstavecseseznamem"/>
        <w:numPr>
          <w:ilvl w:val="0"/>
          <w:numId w:val="42"/>
        </w:num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>Jak služba spolupracuje s dalšími subjekty – jak s nimi komunikovat, co s nimi komunikovat.</w:t>
      </w:r>
    </w:p>
    <w:p w14:paraId="133F766E" w14:textId="2FD9C2A0" w:rsidR="00C54D84" w:rsidRPr="00F22CB3" w:rsidRDefault="00C54D84" w:rsidP="00F22CB3">
      <w:pPr>
        <w:pStyle w:val="Odstavecseseznamem"/>
        <w:numPr>
          <w:ilvl w:val="0"/>
          <w:numId w:val="42"/>
        </w:numPr>
        <w:spacing w:before="0" w:after="0"/>
        <w:jc w:val="both"/>
        <w:rPr>
          <w:sz w:val="22"/>
          <w:szCs w:val="22"/>
        </w:rPr>
      </w:pPr>
      <w:r w:rsidRPr="00F22CB3">
        <w:rPr>
          <w:sz w:val="22"/>
          <w:szCs w:val="22"/>
        </w:rPr>
        <w:t>Popis AR</w:t>
      </w:r>
      <w:r w:rsidR="00F22CB3">
        <w:rPr>
          <w:sz w:val="22"/>
          <w:szCs w:val="22"/>
        </w:rPr>
        <w:t>MS</w:t>
      </w:r>
      <w:r w:rsidRPr="00F22CB3">
        <w:rPr>
          <w:sz w:val="22"/>
          <w:szCs w:val="22"/>
        </w:rPr>
        <w:t xml:space="preserve"> (manuál pro práci</w:t>
      </w:r>
      <w:r w:rsidR="0025599E" w:rsidRPr="00F22CB3">
        <w:rPr>
          <w:sz w:val="22"/>
          <w:szCs w:val="22"/>
        </w:rPr>
        <w:t>, viz zahraniční metodiky</w:t>
      </w:r>
      <w:r w:rsidRPr="00F22CB3">
        <w:rPr>
          <w:sz w:val="22"/>
          <w:szCs w:val="22"/>
        </w:rPr>
        <w:t>)</w:t>
      </w:r>
      <w:r w:rsidR="00F22CB3">
        <w:rPr>
          <w:sz w:val="22"/>
          <w:szCs w:val="22"/>
        </w:rPr>
        <w:t>.</w:t>
      </w:r>
    </w:p>
    <w:p w14:paraId="2DDBD2E7" w14:textId="77777777" w:rsidR="00A73F7D" w:rsidRPr="001641D0" w:rsidRDefault="00A73F7D" w:rsidP="0005172E">
      <w:pPr>
        <w:spacing w:before="0" w:after="0"/>
        <w:jc w:val="both"/>
        <w:rPr>
          <w:sz w:val="22"/>
          <w:szCs w:val="22"/>
        </w:rPr>
      </w:pPr>
    </w:p>
    <w:p w14:paraId="7AA6DCA0" w14:textId="766624D2" w:rsidR="001641D0" w:rsidRPr="001641D0" w:rsidRDefault="001B6555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1B6555">
        <w:rPr>
          <w:b/>
          <w:szCs w:val="22"/>
        </w:rPr>
        <w:t xml:space="preserve">Evidence dat v ES Highlander </w:t>
      </w:r>
      <w:r>
        <w:rPr>
          <w:b/>
          <w:szCs w:val="22"/>
        </w:rPr>
        <w:t xml:space="preserve">- </w:t>
      </w:r>
      <w:r w:rsidR="001641D0" w:rsidRPr="001641D0">
        <w:rPr>
          <w:b/>
          <w:szCs w:val="22"/>
        </w:rPr>
        <w:t>Nová kategorizace</w:t>
      </w:r>
      <w:r w:rsidR="0052617A">
        <w:rPr>
          <w:b/>
          <w:szCs w:val="22"/>
        </w:rPr>
        <w:t xml:space="preserve"> služeb</w:t>
      </w:r>
    </w:p>
    <w:p w14:paraId="75D6B936" w14:textId="3F4BEFC5" w:rsidR="001641D0" w:rsidRPr="009845A9" w:rsidRDefault="001641D0" w:rsidP="0005172E">
      <w:p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 xml:space="preserve">Nová kategorizace služeb v Highlanderu. Zaznamenávání dílčích aktivit/intervencí týmu. </w:t>
      </w:r>
    </w:p>
    <w:p w14:paraId="03C98826" w14:textId="6578D66B" w:rsidR="001B6555" w:rsidRPr="009845A9" w:rsidRDefault="001B6555" w:rsidP="001B6555">
      <w:pPr>
        <w:pStyle w:val="Odstavecseseznamem"/>
        <w:numPr>
          <w:ilvl w:val="0"/>
          <w:numId w:val="43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>U každého klienta bude vidět, jaké intervence u něj byly provedeny</w:t>
      </w:r>
      <w:r>
        <w:rPr>
          <w:color w:val="auto"/>
          <w:sz w:val="22"/>
          <w:szCs w:val="22"/>
        </w:rPr>
        <w:t>.</w:t>
      </w:r>
    </w:p>
    <w:p w14:paraId="41FF9777" w14:textId="77777777" w:rsidR="001B6555" w:rsidRDefault="001B6555" w:rsidP="001B6555">
      <w:pPr>
        <w:pStyle w:val="Odstavecseseznamem"/>
        <w:numPr>
          <w:ilvl w:val="0"/>
          <w:numId w:val="43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>Cílem kategorizace je zpřehlednit výkaznictví a komentáře u každé intervence</w:t>
      </w:r>
    </w:p>
    <w:p w14:paraId="05627E89" w14:textId="77777777" w:rsidR="001B6555" w:rsidRDefault="001B6555" w:rsidP="001B6555">
      <w:pPr>
        <w:spacing w:before="0" w:after="0"/>
        <w:jc w:val="both"/>
        <w:rPr>
          <w:color w:val="auto"/>
          <w:sz w:val="22"/>
          <w:szCs w:val="22"/>
        </w:rPr>
      </w:pPr>
    </w:p>
    <w:p w14:paraId="4B7F8C37" w14:textId="773308B9" w:rsidR="001B6555" w:rsidRPr="001B6555" w:rsidRDefault="001B6555" w:rsidP="001B6555">
      <w:pPr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Mapování</w:t>
      </w:r>
    </w:p>
    <w:p w14:paraId="173F47F1" w14:textId="5A5DDDCE" w:rsidR="00641720" w:rsidRPr="009845A9" w:rsidRDefault="001B6555" w:rsidP="001B6555">
      <w:pPr>
        <w:pStyle w:val="Odstavecseseznamem"/>
        <w:numPr>
          <w:ilvl w:val="0"/>
          <w:numId w:val="43"/>
        </w:numPr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Když nebude možné realizovat závěrečné mapování přímo s klientem služby (např. klient již nechce spolupracovat), pak tým v závislosti na dostupných informacích vyplní dotazníky PANSS (poslední týden), GAF (poslední týden), HoNOS (poslední 2 týdny), SKPS.</w:t>
      </w:r>
    </w:p>
    <w:p w14:paraId="2263F464" w14:textId="6435EA2F" w:rsidR="001641D0" w:rsidRPr="009845A9" w:rsidRDefault="00641720" w:rsidP="001B6555">
      <w:pPr>
        <w:pStyle w:val="Odstavecseseznamem"/>
        <w:numPr>
          <w:ilvl w:val="0"/>
          <w:numId w:val="43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 xml:space="preserve">Při přechodu do psychózy udělat znovu </w:t>
      </w:r>
      <w:r w:rsidRPr="001B6555">
        <w:rPr>
          <w:color w:val="auto"/>
          <w:sz w:val="22"/>
          <w:szCs w:val="22"/>
        </w:rPr>
        <w:t>PANSS, GAF i HoNOS (bez SKPS</w:t>
      </w:r>
      <w:r w:rsidRPr="009845A9">
        <w:rPr>
          <w:color w:val="auto"/>
          <w:sz w:val="22"/>
          <w:szCs w:val="22"/>
        </w:rPr>
        <w:t>).</w:t>
      </w:r>
    </w:p>
    <w:p w14:paraId="0365ED4A" w14:textId="0C4FB575" w:rsidR="00641720" w:rsidRPr="009845A9" w:rsidRDefault="00641720" w:rsidP="001B6555">
      <w:pPr>
        <w:pStyle w:val="Odstavecseseznamem"/>
        <w:numPr>
          <w:ilvl w:val="0"/>
          <w:numId w:val="43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 xml:space="preserve">Klienti po hospitalizaci, kteří nejsou léčeni déle než 3 roky – hodnotit PANSSem, i když nenaskóruje jako před nasazením medikace. </w:t>
      </w:r>
    </w:p>
    <w:p w14:paraId="3A6A1193" w14:textId="1231191C" w:rsidR="00972E6F" w:rsidRPr="009845A9" w:rsidRDefault="00972E6F" w:rsidP="0005172E">
      <w:pPr>
        <w:spacing w:before="0" w:after="0"/>
        <w:jc w:val="both"/>
        <w:rPr>
          <w:color w:val="auto"/>
          <w:sz w:val="22"/>
          <w:szCs w:val="22"/>
        </w:rPr>
      </w:pPr>
    </w:p>
    <w:p w14:paraId="009CFF72" w14:textId="067C0F1C" w:rsidR="00972E6F" w:rsidRPr="009845A9" w:rsidRDefault="00972E6F" w:rsidP="0005172E">
      <w:p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>Kategorizace intervencí: klient, rodina, detekce</w:t>
      </w:r>
    </w:p>
    <w:p w14:paraId="605C53C7" w14:textId="7B62F692" w:rsidR="00972E6F" w:rsidRPr="009845A9" w:rsidRDefault="00972E6F" w:rsidP="001B6555">
      <w:pPr>
        <w:pStyle w:val="Odstavecseseznamem"/>
        <w:numPr>
          <w:ilvl w:val="0"/>
          <w:numId w:val="44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 xml:space="preserve">V HL lze v rámci jednoho setkání označit více intervencí </w:t>
      </w:r>
    </w:p>
    <w:p w14:paraId="1E9A3188" w14:textId="3FD00182" w:rsidR="00941453" w:rsidRPr="009845A9" w:rsidRDefault="00941453" w:rsidP="001B6555">
      <w:pPr>
        <w:pStyle w:val="Odstavecseseznamem"/>
        <w:numPr>
          <w:ilvl w:val="0"/>
          <w:numId w:val="44"/>
        </w:numPr>
        <w:spacing w:before="0" w:after="0"/>
        <w:jc w:val="both"/>
        <w:rPr>
          <w:color w:val="auto"/>
          <w:sz w:val="22"/>
          <w:szCs w:val="22"/>
        </w:rPr>
      </w:pPr>
      <w:r w:rsidRPr="009845A9">
        <w:rPr>
          <w:color w:val="auto"/>
          <w:sz w:val="22"/>
          <w:szCs w:val="22"/>
        </w:rPr>
        <w:t xml:space="preserve">V HL – navíc v nové kategorizaci </w:t>
      </w:r>
      <w:r w:rsidRPr="009845A9">
        <w:rPr>
          <w:b/>
          <w:bCs/>
          <w:color w:val="auto"/>
          <w:sz w:val="22"/>
          <w:szCs w:val="22"/>
        </w:rPr>
        <w:t>zdroj</w:t>
      </w:r>
      <w:r w:rsidRPr="009845A9">
        <w:rPr>
          <w:color w:val="auto"/>
          <w:sz w:val="22"/>
          <w:szCs w:val="22"/>
        </w:rPr>
        <w:t xml:space="preserve"> (potřeba odstranit) </w:t>
      </w:r>
    </w:p>
    <w:p w14:paraId="4C418CB2" w14:textId="77777777" w:rsidR="00641720" w:rsidRPr="001641D0" w:rsidRDefault="00641720" w:rsidP="0005172E">
      <w:pPr>
        <w:spacing w:before="0" w:after="0"/>
        <w:jc w:val="both"/>
        <w:rPr>
          <w:sz w:val="22"/>
          <w:szCs w:val="22"/>
        </w:rPr>
      </w:pPr>
    </w:p>
    <w:p w14:paraId="3DCBBB43" w14:textId="4C0E5521" w:rsidR="0052617A" w:rsidRPr="001641D0" w:rsidRDefault="0052617A" w:rsidP="0005172E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D</w:t>
      </w:r>
      <w:r w:rsidRPr="001641D0">
        <w:rPr>
          <w:b/>
          <w:szCs w:val="22"/>
        </w:rPr>
        <w:t>iskuse</w:t>
      </w:r>
    </w:p>
    <w:p w14:paraId="77E7ED3C" w14:textId="77777777" w:rsidR="006D0E47" w:rsidRDefault="0052617A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Je zapotřebí </w:t>
      </w:r>
      <w:r w:rsidRPr="0052617A">
        <w:rPr>
          <w:rFonts w:asciiTheme="minorHAnsi" w:hAnsiTheme="minorHAnsi"/>
          <w:color w:val="auto"/>
          <w:sz w:val="22"/>
          <w:szCs w:val="22"/>
          <w:u w:val="single"/>
        </w:rPr>
        <w:t>dodat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3693FB7" w14:textId="77777777" w:rsidR="006D0E47" w:rsidRDefault="0052617A" w:rsidP="00C9162E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kazuistiku (nutný souhlas klienta s uveřejněním jeho příběhu), tato kazuistika bude sloužit k informování v daném regionu o službách EI týmů; </w:t>
      </w:r>
    </w:p>
    <w:p w14:paraId="23F96F56" w14:textId="7BD7921A" w:rsidR="006D0E47" w:rsidRDefault="0052617A" w:rsidP="00C9162E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přehled periodik v regionu – kam bude moci upravenou kazuistiku zaslat a má dosah k cílové skupině; </w:t>
      </w:r>
    </w:p>
    <w:p w14:paraId="4C5DF094" w14:textId="07BE20B5" w:rsidR="0052617A" w:rsidRDefault="0052617A" w:rsidP="00C9162E">
      <w:pPr>
        <w:pStyle w:val="Default"/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návrhy na doplnění supervizního kontraktu (týká se týmu v Plzni a v Praze, pokud v návrhu chtějí něco upravit)</w:t>
      </w:r>
    </w:p>
    <w:p w14:paraId="4630790A" w14:textId="77777777" w:rsidR="00505C2F" w:rsidRDefault="00505C2F" w:rsidP="0005172E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40E007" w14:textId="77777777" w:rsidR="00505C2F" w:rsidRDefault="0052617A" w:rsidP="000517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84AE3">
        <w:rPr>
          <w:rFonts w:asciiTheme="minorHAnsi" w:hAnsiTheme="minorHAnsi"/>
          <w:color w:val="auto"/>
          <w:sz w:val="22"/>
          <w:szCs w:val="22"/>
        </w:rPr>
        <w:t>Extra vzdělávání (KBT</w:t>
      </w:r>
      <w:r w:rsidR="00505C2F">
        <w:rPr>
          <w:rFonts w:asciiTheme="minorHAnsi" w:hAnsiTheme="minorHAnsi"/>
          <w:color w:val="auto"/>
          <w:sz w:val="22"/>
          <w:szCs w:val="22"/>
        </w:rPr>
        <w:t xml:space="preserve"> trénink</w:t>
      </w:r>
      <w:r w:rsidRPr="00C84AE3">
        <w:rPr>
          <w:rFonts w:asciiTheme="minorHAnsi" w:hAnsiTheme="minorHAnsi"/>
          <w:color w:val="auto"/>
          <w:sz w:val="22"/>
          <w:szCs w:val="22"/>
        </w:rPr>
        <w:t>, Open Dialogue</w:t>
      </w:r>
      <w:r w:rsidR="00941453">
        <w:rPr>
          <w:rFonts w:asciiTheme="minorHAnsi" w:hAnsiTheme="minorHAnsi"/>
          <w:color w:val="auto"/>
          <w:sz w:val="22"/>
          <w:szCs w:val="22"/>
        </w:rPr>
        <w:t>, PANSS vs. CAARMS, ED/EI workshop</w:t>
      </w:r>
      <w:r w:rsidRPr="00C84AE3">
        <w:rPr>
          <w:rFonts w:asciiTheme="minorHAnsi" w:hAnsiTheme="minorHAnsi"/>
          <w:color w:val="auto"/>
          <w:sz w:val="22"/>
          <w:szCs w:val="22"/>
        </w:rPr>
        <w:t>)</w:t>
      </w:r>
      <w:r w:rsidR="0094145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AE3452B" w14:textId="3261A356" w:rsidR="0052617A" w:rsidRDefault="006D0E47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505C2F">
        <w:rPr>
          <w:rFonts w:asciiTheme="minorHAnsi" w:hAnsiTheme="minorHAnsi"/>
          <w:color w:val="auto"/>
          <w:sz w:val="22"/>
          <w:szCs w:val="22"/>
        </w:rPr>
        <w:t xml:space="preserve">ožnost stáže v Zahradě 2000 nebo Narative (Open Dialog), WS – semináře s Anitou a Merete o ED a EI; </w:t>
      </w:r>
    </w:p>
    <w:p w14:paraId="3CD56ACB" w14:textId="11046F01" w:rsidR="00505C2F" w:rsidRDefault="00505C2F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Brno – bude otevřená ochutnávka Open Dialog</w:t>
      </w:r>
      <w:r w:rsidR="006D0E47">
        <w:rPr>
          <w:rFonts w:asciiTheme="minorHAnsi" w:hAnsiTheme="minorHAnsi"/>
          <w:color w:val="auto"/>
          <w:sz w:val="22"/>
          <w:szCs w:val="22"/>
        </w:rPr>
        <w:t>; možné domluvit kurz OD</w:t>
      </w:r>
      <w:r>
        <w:rPr>
          <w:rFonts w:asciiTheme="minorHAnsi" w:hAnsiTheme="minorHAnsi"/>
          <w:color w:val="auto"/>
          <w:sz w:val="22"/>
          <w:szCs w:val="22"/>
        </w:rPr>
        <w:t xml:space="preserve"> s Narativem na klíč, OD – čím intenzivnější, tím lepší; </w:t>
      </w:r>
    </w:p>
    <w:p w14:paraId="3B62C802" w14:textId="51E035DE" w:rsidR="00505C2F" w:rsidRDefault="00505C2F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Blansko nabízí OD s</w:t>
      </w:r>
      <w:r w:rsidR="006D0E47">
        <w:rPr>
          <w:rFonts w:asciiTheme="minorHAnsi" w:hAnsiTheme="minorHAnsi"/>
          <w:color w:val="auto"/>
          <w:sz w:val="22"/>
          <w:szCs w:val="22"/>
        </w:rPr>
        <w:t xml:space="preserve"> tzv. živými </w:t>
      </w:r>
      <w:r>
        <w:rPr>
          <w:rFonts w:asciiTheme="minorHAnsi" w:hAnsiTheme="minorHAnsi"/>
          <w:color w:val="auto"/>
          <w:sz w:val="22"/>
          <w:szCs w:val="22"/>
        </w:rPr>
        <w:t xml:space="preserve">klienty </w:t>
      </w:r>
    </w:p>
    <w:p w14:paraId="4006BE4B" w14:textId="08CB0A50" w:rsidR="00C64233" w:rsidRDefault="00C64233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KBT – praktické nácviky, modelové situace, psychoedukace</w:t>
      </w:r>
      <w:r w:rsidR="00E20FD1">
        <w:rPr>
          <w:rFonts w:asciiTheme="minorHAnsi" w:hAnsiTheme="minorHAnsi"/>
          <w:color w:val="auto"/>
          <w:sz w:val="22"/>
          <w:szCs w:val="22"/>
        </w:rPr>
        <w:t>, psychóza a KBT</w:t>
      </w:r>
      <w:r>
        <w:rPr>
          <w:rFonts w:asciiTheme="minorHAnsi" w:hAnsiTheme="minorHAnsi"/>
          <w:color w:val="auto"/>
          <w:sz w:val="22"/>
          <w:szCs w:val="22"/>
        </w:rPr>
        <w:t>; zkusit kontaktovat Praška</w:t>
      </w:r>
      <w:r w:rsidR="00E20FD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63990">
        <w:rPr>
          <w:rFonts w:asciiTheme="minorHAnsi" w:hAnsiTheme="minorHAnsi"/>
          <w:color w:val="auto"/>
          <w:sz w:val="22"/>
          <w:szCs w:val="22"/>
        </w:rPr>
        <w:t>Možn</w:t>
      </w:r>
      <w:r w:rsidR="006D0E47">
        <w:rPr>
          <w:rFonts w:asciiTheme="minorHAnsi" w:hAnsiTheme="minorHAnsi"/>
          <w:color w:val="auto"/>
          <w:sz w:val="22"/>
          <w:szCs w:val="22"/>
        </w:rPr>
        <w:t>ého nebo</w:t>
      </w:r>
      <w:r w:rsidR="00C639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0FD1">
        <w:rPr>
          <w:rFonts w:asciiTheme="minorHAnsi" w:hAnsiTheme="minorHAnsi"/>
          <w:color w:val="auto"/>
          <w:sz w:val="22"/>
          <w:szCs w:val="22"/>
        </w:rPr>
        <w:t>Vyskočilovou</w:t>
      </w:r>
      <w:r>
        <w:rPr>
          <w:rFonts w:asciiTheme="minorHAnsi" w:hAnsiTheme="minorHAnsi"/>
          <w:color w:val="auto"/>
          <w:sz w:val="22"/>
          <w:szCs w:val="22"/>
        </w:rPr>
        <w:t xml:space="preserve">; </w:t>
      </w:r>
      <w:r w:rsidR="006D0E47">
        <w:rPr>
          <w:rFonts w:asciiTheme="minorHAnsi" w:hAnsiTheme="minorHAnsi"/>
          <w:color w:val="auto"/>
          <w:sz w:val="22"/>
          <w:szCs w:val="22"/>
        </w:rPr>
        <w:t xml:space="preserve">preference: </w:t>
      </w:r>
      <w:r>
        <w:rPr>
          <w:rFonts w:asciiTheme="minorHAnsi" w:hAnsiTheme="minorHAnsi"/>
          <w:color w:val="auto"/>
          <w:sz w:val="22"/>
          <w:szCs w:val="22"/>
        </w:rPr>
        <w:t>týdenní kurz</w:t>
      </w:r>
    </w:p>
    <w:p w14:paraId="095A09DB" w14:textId="1037CE63" w:rsidR="00E20FD1" w:rsidRDefault="00E20FD1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Psychóza v adolescenci – je nejasná, nejasné rozpoznání příznaků</w:t>
      </w:r>
      <w:r w:rsidR="00C63990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6D0E47">
        <w:rPr>
          <w:rFonts w:asciiTheme="minorHAnsi" w:hAnsiTheme="minorHAnsi"/>
          <w:color w:val="auto"/>
          <w:sz w:val="22"/>
          <w:szCs w:val="22"/>
        </w:rPr>
        <w:t xml:space="preserve">oslovit znovu dr. </w:t>
      </w:r>
      <w:r w:rsidR="00C63990">
        <w:rPr>
          <w:rFonts w:asciiTheme="minorHAnsi" w:hAnsiTheme="minorHAnsi"/>
          <w:color w:val="auto"/>
          <w:sz w:val="22"/>
          <w:szCs w:val="22"/>
        </w:rPr>
        <w:t>Goetz</w:t>
      </w:r>
      <w:r w:rsidR="006D0E47">
        <w:rPr>
          <w:rFonts w:asciiTheme="minorHAnsi" w:hAnsiTheme="minorHAnsi"/>
          <w:color w:val="auto"/>
          <w:sz w:val="22"/>
          <w:szCs w:val="22"/>
        </w:rPr>
        <w:t>e</w:t>
      </w:r>
      <w:r w:rsidR="00C63990">
        <w:rPr>
          <w:rFonts w:asciiTheme="minorHAnsi" w:hAnsiTheme="minorHAnsi"/>
          <w:color w:val="auto"/>
          <w:sz w:val="22"/>
          <w:szCs w:val="22"/>
        </w:rPr>
        <w:t>)</w:t>
      </w:r>
    </w:p>
    <w:p w14:paraId="36727B41" w14:textId="5AE77CE2" w:rsidR="00C64233" w:rsidRDefault="006D0E47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Uvítali by kurz/WS</w:t>
      </w:r>
      <w:r w:rsidR="00C64233">
        <w:rPr>
          <w:rFonts w:asciiTheme="minorHAnsi" w:hAnsiTheme="minorHAnsi"/>
          <w:color w:val="auto"/>
          <w:sz w:val="22"/>
          <w:szCs w:val="22"/>
        </w:rPr>
        <w:t xml:space="preserve"> týk</w:t>
      </w:r>
      <w:r>
        <w:rPr>
          <w:rFonts w:asciiTheme="minorHAnsi" w:hAnsiTheme="minorHAnsi"/>
          <w:color w:val="auto"/>
          <w:sz w:val="22"/>
          <w:szCs w:val="22"/>
        </w:rPr>
        <w:t>ající se</w:t>
      </w:r>
      <w:r w:rsidR="00C64233">
        <w:rPr>
          <w:rFonts w:asciiTheme="minorHAnsi" w:hAnsiTheme="minorHAnsi"/>
          <w:color w:val="auto"/>
          <w:sz w:val="22"/>
          <w:szCs w:val="22"/>
        </w:rPr>
        <w:t xml:space="preserve"> práce s rodinou a dospívajícími (</w:t>
      </w:r>
      <w:r w:rsidR="005103C1">
        <w:rPr>
          <w:rFonts w:asciiTheme="minorHAnsi" w:hAnsiTheme="minorHAnsi"/>
          <w:color w:val="auto"/>
          <w:sz w:val="22"/>
          <w:szCs w:val="22"/>
        </w:rPr>
        <w:t xml:space="preserve">Mgr. </w:t>
      </w:r>
      <w:r w:rsidR="00C64233">
        <w:rPr>
          <w:rFonts w:asciiTheme="minorHAnsi" w:hAnsiTheme="minorHAnsi"/>
          <w:color w:val="auto"/>
          <w:sz w:val="22"/>
          <w:szCs w:val="22"/>
        </w:rPr>
        <w:t>Martin Hofman – kurz zaměřený na dospívající)</w:t>
      </w:r>
    </w:p>
    <w:p w14:paraId="358C3E78" w14:textId="4768DDEF" w:rsidR="00E20FD1" w:rsidRDefault="00E20FD1" w:rsidP="00C9162E">
      <w:pPr>
        <w:pStyle w:val="Default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Nejvíce by ocenili kurz zaměřený na Open Dialog (Pavel Nepustil, Standa Matoušek, více setkání) a KBT (5-6 dnů)</w:t>
      </w:r>
    </w:p>
    <w:p w14:paraId="3BDE6C87" w14:textId="77777777" w:rsidR="00C9162E" w:rsidRPr="00C64233" w:rsidRDefault="00C9162E" w:rsidP="00C9162E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9768EC" w14:textId="0D228631" w:rsidR="00E81EDA" w:rsidRPr="00C9162E" w:rsidRDefault="00E81EDA" w:rsidP="00C9162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9162E">
        <w:rPr>
          <w:rFonts w:asciiTheme="minorHAnsi" w:hAnsiTheme="minorHAnsi"/>
          <w:color w:val="auto"/>
          <w:sz w:val="22"/>
          <w:szCs w:val="22"/>
        </w:rPr>
        <w:t>---</w:t>
      </w:r>
    </w:p>
    <w:p w14:paraId="26A0DCF5" w14:textId="4E300C3E" w:rsidR="00E81EDA" w:rsidRPr="00C9162E" w:rsidRDefault="00E81EDA" w:rsidP="00C9162E">
      <w:pPr>
        <w:pStyle w:val="Standard"/>
        <w:spacing w:line="276" w:lineRule="auto"/>
        <w:rPr>
          <w:color w:val="auto"/>
          <w:szCs w:val="22"/>
        </w:rPr>
      </w:pPr>
      <w:r w:rsidRPr="00C9162E">
        <w:rPr>
          <w:rFonts w:ascii="Calibri" w:hAnsi="Calibri" w:cs="Arial"/>
          <w:color w:val="auto"/>
          <w:szCs w:val="22"/>
        </w:rPr>
        <w:t>Zapsal</w:t>
      </w:r>
      <w:r w:rsidR="00713CA5" w:rsidRPr="00C9162E">
        <w:rPr>
          <w:rFonts w:ascii="Calibri" w:hAnsi="Calibri" w:cs="Arial"/>
          <w:color w:val="auto"/>
          <w:szCs w:val="22"/>
        </w:rPr>
        <w:t>a: Monika Dvořáková</w:t>
      </w:r>
    </w:p>
    <w:sectPr w:rsidR="00E81EDA" w:rsidRPr="00C916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589"/>
    <w:multiLevelType w:val="hybridMultilevel"/>
    <w:tmpl w:val="2DF43A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47B5A"/>
    <w:multiLevelType w:val="hybridMultilevel"/>
    <w:tmpl w:val="BE6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5ED"/>
    <w:multiLevelType w:val="hybridMultilevel"/>
    <w:tmpl w:val="B052B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F82"/>
    <w:multiLevelType w:val="hybridMultilevel"/>
    <w:tmpl w:val="FA066122"/>
    <w:lvl w:ilvl="0" w:tplc="D9C0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24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C70F3"/>
    <w:multiLevelType w:val="hybridMultilevel"/>
    <w:tmpl w:val="B56A5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8FA"/>
    <w:multiLevelType w:val="hybridMultilevel"/>
    <w:tmpl w:val="BDF03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22"/>
    <w:multiLevelType w:val="hybridMultilevel"/>
    <w:tmpl w:val="F9386F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46973"/>
    <w:multiLevelType w:val="hybridMultilevel"/>
    <w:tmpl w:val="38F21514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590D"/>
    <w:multiLevelType w:val="hybridMultilevel"/>
    <w:tmpl w:val="229039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20C79"/>
    <w:multiLevelType w:val="hybridMultilevel"/>
    <w:tmpl w:val="3EF461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87BD7"/>
    <w:multiLevelType w:val="hybridMultilevel"/>
    <w:tmpl w:val="7DDE3C66"/>
    <w:lvl w:ilvl="0" w:tplc="D9C0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142C92"/>
    <w:multiLevelType w:val="hybridMultilevel"/>
    <w:tmpl w:val="9A82FBCA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1656"/>
    <w:multiLevelType w:val="hybridMultilevel"/>
    <w:tmpl w:val="ACDE367A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DED"/>
    <w:multiLevelType w:val="hybridMultilevel"/>
    <w:tmpl w:val="9DEE1C86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42E8C"/>
    <w:multiLevelType w:val="hybridMultilevel"/>
    <w:tmpl w:val="EABE15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F781B"/>
    <w:multiLevelType w:val="hybridMultilevel"/>
    <w:tmpl w:val="A14A2F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0376F"/>
    <w:multiLevelType w:val="hybridMultilevel"/>
    <w:tmpl w:val="C37CEC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25CA6695"/>
    <w:multiLevelType w:val="hybridMultilevel"/>
    <w:tmpl w:val="7436C4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E85EA7"/>
    <w:multiLevelType w:val="hybridMultilevel"/>
    <w:tmpl w:val="02C48A58"/>
    <w:lvl w:ilvl="0" w:tplc="D612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0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DB13D6"/>
    <w:multiLevelType w:val="hybridMultilevel"/>
    <w:tmpl w:val="7B46C632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42D21"/>
    <w:multiLevelType w:val="hybridMultilevel"/>
    <w:tmpl w:val="7960BBC2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C5621"/>
    <w:multiLevelType w:val="hybridMultilevel"/>
    <w:tmpl w:val="EAD46390"/>
    <w:lvl w:ilvl="0" w:tplc="D6121A9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976A8F"/>
    <w:multiLevelType w:val="hybridMultilevel"/>
    <w:tmpl w:val="0332DF7C"/>
    <w:lvl w:ilvl="0" w:tplc="2278B9C4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601A2"/>
    <w:multiLevelType w:val="hybridMultilevel"/>
    <w:tmpl w:val="CAC80C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633B52"/>
    <w:multiLevelType w:val="hybridMultilevel"/>
    <w:tmpl w:val="EC64425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946D71"/>
    <w:multiLevelType w:val="hybridMultilevel"/>
    <w:tmpl w:val="74181DF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DAE8E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604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E670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4E7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D00B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005E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34BA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D62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31A1E7A"/>
    <w:multiLevelType w:val="hybridMultilevel"/>
    <w:tmpl w:val="B84607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307879"/>
    <w:multiLevelType w:val="hybridMultilevel"/>
    <w:tmpl w:val="FC642118"/>
    <w:lvl w:ilvl="0" w:tplc="D6121A9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C87B8E"/>
    <w:multiLevelType w:val="hybridMultilevel"/>
    <w:tmpl w:val="47B45108"/>
    <w:lvl w:ilvl="0" w:tplc="52E46C5A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41997"/>
    <w:multiLevelType w:val="hybridMultilevel"/>
    <w:tmpl w:val="B15216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60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5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4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E4F8C"/>
    <w:multiLevelType w:val="hybridMultilevel"/>
    <w:tmpl w:val="66B6BD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E6613"/>
    <w:multiLevelType w:val="hybridMultilevel"/>
    <w:tmpl w:val="70D6489E"/>
    <w:lvl w:ilvl="0" w:tplc="93909B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1199F"/>
    <w:multiLevelType w:val="hybridMultilevel"/>
    <w:tmpl w:val="33C463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E0C73"/>
    <w:multiLevelType w:val="hybridMultilevel"/>
    <w:tmpl w:val="81F4E6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1B84"/>
    <w:multiLevelType w:val="hybridMultilevel"/>
    <w:tmpl w:val="96C20448"/>
    <w:lvl w:ilvl="0" w:tplc="D6121A9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155B6"/>
    <w:multiLevelType w:val="hybridMultilevel"/>
    <w:tmpl w:val="FDFC67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E0AB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26E4EA8"/>
    <w:multiLevelType w:val="hybridMultilevel"/>
    <w:tmpl w:val="DA5A5D2A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B77B2"/>
    <w:multiLevelType w:val="hybridMultilevel"/>
    <w:tmpl w:val="62DC01CE"/>
    <w:lvl w:ilvl="0" w:tplc="8F7E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2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6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385D8D"/>
    <w:multiLevelType w:val="hybridMultilevel"/>
    <w:tmpl w:val="84F651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924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665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0EA7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7E2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FEF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2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8810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CD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6BD528CE"/>
    <w:multiLevelType w:val="hybridMultilevel"/>
    <w:tmpl w:val="38FCAD9E"/>
    <w:lvl w:ilvl="0" w:tplc="EB5480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5E0AB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A4F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C04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68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76B1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AA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FCA8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E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6D2869D2"/>
    <w:multiLevelType w:val="hybridMultilevel"/>
    <w:tmpl w:val="B81C9C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60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5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4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51408E"/>
    <w:multiLevelType w:val="hybridMultilevel"/>
    <w:tmpl w:val="90B4E4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C3B01"/>
    <w:multiLevelType w:val="hybridMultilevel"/>
    <w:tmpl w:val="B7E8DF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E3E41"/>
    <w:multiLevelType w:val="hybridMultilevel"/>
    <w:tmpl w:val="FB5A67E0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005AD"/>
    <w:multiLevelType w:val="hybridMultilevel"/>
    <w:tmpl w:val="6E96E7A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41727B"/>
    <w:multiLevelType w:val="hybridMultilevel"/>
    <w:tmpl w:val="596CF47C"/>
    <w:lvl w:ilvl="0" w:tplc="03C607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E6BB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E47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0C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C830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D6C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E4C2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5E23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C7B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A60A4"/>
    <w:multiLevelType w:val="hybridMultilevel"/>
    <w:tmpl w:val="FB0221BC"/>
    <w:lvl w:ilvl="0" w:tplc="D6121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17082"/>
    <w:multiLevelType w:val="hybridMultilevel"/>
    <w:tmpl w:val="F48E7E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8"/>
  </w:num>
  <w:num w:numId="5">
    <w:abstractNumId w:val="3"/>
  </w:num>
  <w:num w:numId="6">
    <w:abstractNumId w:val="25"/>
  </w:num>
  <w:num w:numId="7">
    <w:abstractNumId w:val="37"/>
  </w:num>
  <w:num w:numId="8">
    <w:abstractNumId w:val="28"/>
  </w:num>
  <w:num w:numId="9">
    <w:abstractNumId w:val="44"/>
  </w:num>
  <w:num w:numId="10">
    <w:abstractNumId w:val="6"/>
  </w:num>
  <w:num w:numId="11">
    <w:abstractNumId w:val="36"/>
  </w:num>
  <w:num w:numId="12">
    <w:abstractNumId w:val="31"/>
  </w:num>
  <w:num w:numId="13">
    <w:abstractNumId w:val="22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46"/>
  </w:num>
  <w:num w:numId="19">
    <w:abstractNumId w:val="7"/>
  </w:num>
  <w:num w:numId="20">
    <w:abstractNumId w:val="27"/>
  </w:num>
  <w:num w:numId="21">
    <w:abstractNumId w:val="43"/>
  </w:num>
  <w:num w:numId="22">
    <w:abstractNumId w:val="21"/>
  </w:num>
  <w:num w:numId="23">
    <w:abstractNumId w:val="12"/>
  </w:num>
  <w:num w:numId="24">
    <w:abstractNumId w:val="15"/>
  </w:num>
  <w:num w:numId="25">
    <w:abstractNumId w:val="34"/>
  </w:num>
  <w:num w:numId="26">
    <w:abstractNumId w:val="30"/>
  </w:num>
  <w:num w:numId="27">
    <w:abstractNumId w:val="45"/>
  </w:num>
  <w:num w:numId="28">
    <w:abstractNumId w:val="39"/>
  </w:num>
  <w:num w:numId="29">
    <w:abstractNumId w:val="35"/>
  </w:num>
  <w:num w:numId="30">
    <w:abstractNumId w:val="38"/>
  </w:num>
  <w:num w:numId="31">
    <w:abstractNumId w:val="10"/>
  </w:num>
  <w:num w:numId="32">
    <w:abstractNumId w:val="16"/>
  </w:num>
  <w:num w:numId="33">
    <w:abstractNumId w:val="47"/>
  </w:num>
  <w:num w:numId="34">
    <w:abstractNumId w:val="4"/>
  </w:num>
  <w:num w:numId="35">
    <w:abstractNumId w:val="42"/>
  </w:num>
  <w:num w:numId="36">
    <w:abstractNumId w:val="41"/>
  </w:num>
  <w:num w:numId="37">
    <w:abstractNumId w:val="29"/>
  </w:num>
  <w:num w:numId="38">
    <w:abstractNumId w:val="40"/>
  </w:num>
  <w:num w:numId="39">
    <w:abstractNumId w:val="33"/>
  </w:num>
  <w:num w:numId="40">
    <w:abstractNumId w:val="32"/>
  </w:num>
  <w:num w:numId="41">
    <w:abstractNumId w:val="9"/>
  </w:num>
  <w:num w:numId="42">
    <w:abstractNumId w:val="17"/>
  </w:num>
  <w:num w:numId="43">
    <w:abstractNumId w:val="8"/>
  </w:num>
  <w:num w:numId="44">
    <w:abstractNumId w:val="0"/>
  </w:num>
  <w:num w:numId="45">
    <w:abstractNumId w:val="26"/>
  </w:num>
  <w:num w:numId="46">
    <w:abstractNumId w:val="24"/>
  </w:num>
  <w:num w:numId="47">
    <w:abstractNumId w:val="14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46A60"/>
    <w:rsid w:val="0005172E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C41C0"/>
    <w:rsid w:val="000C7051"/>
    <w:rsid w:val="000D1E9F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41D0"/>
    <w:rsid w:val="00166F5F"/>
    <w:rsid w:val="00173F2E"/>
    <w:rsid w:val="00181A86"/>
    <w:rsid w:val="00187691"/>
    <w:rsid w:val="001970BA"/>
    <w:rsid w:val="001A05B0"/>
    <w:rsid w:val="001A28F3"/>
    <w:rsid w:val="001B3377"/>
    <w:rsid w:val="001B6555"/>
    <w:rsid w:val="001C3292"/>
    <w:rsid w:val="001D53FB"/>
    <w:rsid w:val="001E4DEA"/>
    <w:rsid w:val="002166C7"/>
    <w:rsid w:val="0024075F"/>
    <w:rsid w:val="0025599E"/>
    <w:rsid w:val="002565BF"/>
    <w:rsid w:val="0028378D"/>
    <w:rsid w:val="002936BF"/>
    <w:rsid w:val="002A2E71"/>
    <w:rsid w:val="002B0076"/>
    <w:rsid w:val="002C001F"/>
    <w:rsid w:val="002D7E15"/>
    <w:rsid w:val="002F7DE9"/>
    <w:rsid w:val="00300B22"/>
    <w:rsid w:val="003232AE"/>
    <w:rsid w:val="0037005B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4CD7"/>
    <w:rsid w:val="003C67EA"/>
    <w:rsid w:val="003D369A"/>
    <w:rsid w:val="003E1723"/>
    <w:rsid w:val="003E2539"/>
    <w:rsid w:val="003E3AA9"/>
    <w:rsid w:val="003E6E43"/>
    <w:rsid w:val="003F2756"/>
    <w:rsid w:val="003F2832"/>
    <w:rsid w:val="003F5E33"/>
    <w:rsid w:val="00400115"/>
    <w:rsid w:val="00400BCC"/>
    <w:rsid w:val="004061E0"/>
    <w:rsid w:val="00417231"/>
    <w:rsid w:val="00427A52"/>
    <w:rsid w:val="00445114"/>
    <w:rsid w:val="00452C9F"/>
    <w:rsid w:val="004622EA"/>
    <w:rsid w:val="004736C1"/>
    <w:rsid w:val="00477B87"/>
    <w:rsid w:val="0049234B"/>
    <w:rsid w:val="004A0941"/>
    <w:rsid w:val="004A2891"/>
    <w:rsid w:val="004A3A1C"/>
    <w:rsid w:val="004B2F89"/>
    <w:rsid w:val="004B46DD"/>
    <w:rsid w:val="004C0F0B"/>
    <w:rsid w:val="004D5457"/>
    <w:rsid w:val="004F228D"/>
    <w:rsid w:val="004F576E"/>
    <w:rsid w:val="00500415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A1F"/>
    <w:rsid w:val="00533CA5"/>
    <w:rsid w:val="00556709"/>
    <w:rsid w:val="00560A23"/>
    <w:rsid w:val="0056220E"/>
    <w:rsid w:val="005723B8"/>
    <w:rsid w:val="005A67FB"/>
    <w:rsid w:val="005C3D21"/>
    <w:rsid w:val="005C753D"/>
    <w:rsid w:val="005E0EC6"/>
    <w:rsid w:val="005E1529"/>
    <w:rsid w:val="005E4C52"/>
    <w:rsid w:val="005E56A4"/>
    <w:rsid w:val="005F5D46"/>
    <w:rsid w:val="005F6730"/>
    <w:rsid w:val="006077C2"/>
    <w:rsid w:val="00612EDA"/>
    <w:rsid w:val="006369C4"/>
    <w:rsid w:val="00641720"/>
    <w:rsid w:val="006421A8"/>
    <w:rsid w:val="00643489"/>
    <w:rsid w:val="00651EF9"/>
    <w:rsid w:val="006563E3"/>
    <w:rsid w:val="00657C5E"/>
    <w:rsid w:val="006675D9"/>
    <w:rsid w:val="00677B59"/>
    <w:rsid w:val="00686A32"/>
    <w:rsid w:val="00686AFF"/>
    <w:rsid w:val="00696C91"/>
    <w:rsid w:val="006A037C"/>
    <w:rsid w:val="006A7FEE"/>
    <w:rsid w:val="006B450D"/>
    <w:rsid w:val="006C65AF"/>
    <w:rsid w:val="006D0E47"/>
    <w:rsid w:val="006D7AC4"/>
    <w:rsid w:val="006D7FDE"/>
    <w:rsid w:val="006F1375"/>
    <w:rsid w:val="00713CA5"/>
    <w:rsid w:val="007160A1"/>
    <w:rsid w:val="00720F1C"/>
    <w:rsid w:val="00721C4F"/>
    <w:rsid w:val="007304A9"/>
    <w:rsid w:val="00730D3A"/>
    <w:rsid w:val="00751802"/>
    <w:rsid w:val="00764091"/>
    <w:rsid w:val="00773267"/>
    <w:rsid w:val="007863D4"/>
    <w:rsid w:val="00790518"/>
    <w:rsid w:val="00792BE3"/>
    <w:rsid w:val="007A67C5"/>
    <w:rsid w:val="007B0743"/>
    <w:rsid w:val="007B3616"/>
    <w:rsid w:val="007C0EE6"/>
    <w:rsid w:val="007C7997"/>
    <w:rsid w:val="007D1D76"/>
    <w:rsid w:val="007E21D1"/>
    <w:rsid w:val="007F2459"/>
    <w:rsid w:val="007F2A25"/>
    <w:rsid w:val="00800B88"/>
    <w:rsid w:val="008024AD"/>
    <w:rsid w:val="00811B7E"/>
    <w:rsid w:val="00812DD4"/>
    <w:rsid w:val="00813FB0"/>
    <w:rsid w:val="00823D8A"/>
    <w:rsid w:val="008277EA"/>
    <w:rsid w:val="00847560"/>
    <w:rsid w:val="00862F56"/>
    <w:rsid w:val="00864B8C"/>
    <w:rsid w:val="00876DC0"/>
    <w:rsid w:val="0088355D"/>
    <w:rsid w:val="008935BE"/>
    <w:rsid w:val="00894104"/>
    <w:rsid w:val="00896382"/>
    <w:rsid w:val="008A0726"/>
    <w:rsid w:val="008B0B70"/>
    <w:rsid w:val="008D158B"/>
    <w:rsid w:val="008D4510"/>
    <w:rsid w:val="008E7EEC"/>
    <w:rsid w:val="00905AF7"/>
    <w:rsid w:val="009105FB"/>
    <w:rsid w:val="00915D08"/>
    <w:rsid w:val="009208BE"/>
    <w:rsid w:val="00924EF4"/>
    <w:rsid w:val="00933DE2"/>
    <w:rsid w:val="00935F86"/>
    <w:rsid w:val="00941453"/>
    <w:rsid w:val="0094713E"/>
    <w:rsid w:val="00953470"/>
    <w:rsid w:val="009630B2"/>
    <w:rsid w:val="00965008"/>
    <w:rsid w:val="00965457"/>
    <w:rsid w:val="00972E6F"/>
    <w:rsid w:val="00981BD0"/>
    <w:rsid w:val="009845A9"/>
    <w:rsid w:val="009879F7"/>
    <w:rsid w:val="009B39D4"/>
    <w:rsid w:val="009B5059"/>
    <w:rsid w:val="009C3C3A"/>
    <w:rsid w:val="009C4162"/>
    <w:rsid w:val="00A020E9"/>
    <w:rsid w:val="00A066C1"/>
    <w:rsid w:val="00A20DF8"/>
    <w:rsid w:val="00A20F08"/>
    <w:rsid w:val="00A23995"/>
    <w:rsid w:val="00A3211C"/>
    <w:rsid w:val="00A346F8"/>
    <w:rsid w:val="00A40565"/>
    <w:rsid w:val="00A464D8"/>
    <w:rsid w:val="00A51E0B"/>
    <w:rsid w:val="00A60F50"/>
    <w:rsid w:val="00A73F7D"/>
    <w:rsid w:val="00A76F56"/>
    <w:rsid w:val="00A946CB"/>
    <w:rsid w:val="00AA3B0F"/>
    <w:rsid w:val="00AA4762"/>
    <w:rsid w:val="00AA643C"/>
    <w:rsid w:val="00AA6534"/>
    <w:rsid w:val="00AC760A"/>
    <w:rsid w:val="00AC7ED5"/>
    <w:rsid w:val="00AF598F"/>
    <w:rsid w:val="00B0660D"/>
    <w:rsid w:val="00B11564"/>
    <w:rsid w:val="00B125E2"/>
    <w:rsid w:val="00B13A4F"/>
    <w:rsid w:val="00B240D0"/>
    <w:rsid w:val="00B3257E"/>
    <w:rsid w:val="00B35460"/>
    <w:rsid w:val="00B35A02"/>
    <w:rsid w:val="00B41DD2"/>
    <w:rsid w:val="00B4372A"/>
    <w:rsid w:val="00B43AC4"/>
    <w:rsid w:val="00B554F4"/>
    <w:rsid w:val="00B62947"/>
    <w:rsid w:val="00B72BDC"/>
    <w:rsid w:val="00B73082"/>
    <w:rsid w:val="00B77A5D"/>
    <w:rsid w:val="00B81259"/>
    <w:rsid w:val="00B82C0D"/>
    <w:rsid w:val="00B87D59"/>
    <w:rsid w:val="00B96396"/>
    <w:rsid w:val="00BA5E2E"/>
    <w:rsid w:val="00BC7475"/>
    <w:rsid w:val="00BE5A78"/>
    <w:rsid w:val="00BE76D3"/>
    <w:rsid w:val="00C037B3"/>
    <w:rsid w:val="00C2417E"/>
    <w:rsid w:val="00C465C9"/>
    <w:rsid w:val="00C54D84"/>
    <w:rsid w:val="00C63990"/>
    <w:rsid w:val="00C64233"/>
    <w:rsid w:val="00C70E91"/>
    <w:rsid w:val="00C84AE3"/>
    <w:rsid w:val="00C851E6"/>
    <w:rsid w:val="00C86263"/>
    <w:rsid w:val="00C912C3"/>
    <w:rsid w:val="00C9162E"/>
    <w:rsid w:val="00C9199C"/>
    <w:rsid w:val="00CA345C"/>
    <w:rsid w:val="00CB133B"/>
    <w:rsid w:val="00CB494A"/>
    <w:rsid w:val="00CB4FEC"/>
    <w:rsid w:val="00CC25C8"/>
    <w:rsid w:val="00CC38C2"/>
    <w:rsid w:val="00CD6F38"/>
    <w:rsid w:val="00CE1D53"/>
    <w:rsid w:val="00CF34D1"/>
    <w:rsid w:val="00D03DDC"/>
    <w:rsid w:val="00D11A10"/>
    <w:rsid w:val="00D271CD"/>
    <w:rsid w:val="00D35011"/>
    <w:rsid w:val="00D43A28"/>
    <w:rsid w:val="00D44915"/>
    <w:rsid w:val="00D634CB"/>
    <w:rsid w:val="00D641AB"/>
    <w:rsid w:val="00D72D07"/>
    <w:rsid w:val="00D85205"/>
    <w:rsid w:val="00D87C67"/>
    <w:rsid w:val="00D941AE"/>
    <w:rsid w:val="00DA4A2F"/>
    <w:rsid w:val="00DA54DD"/>
    <w:rsid w:val="00DB2793"/>
    <w:rsid w:val="00DB760F"/>
    <w:rsid w:val="00DC05C0"/>
    <w:rsid w:val="00DC41FA"/>
    <w:rsid w:val="00DC50FB"/>
    <w:rsid w:val="00DC542A"/>
    <w:rsid w:val="00DC6AEA"/>
    <w:rsid w:val="00DF1101"/>
    <w:rsid w:val="00DF4CAD"/>
    <w:rsid w:val="00E06278"/>
    <w:rsid w:val="00E11A79"/>
    <w:rsid w:val="00E12E10"/>
    <w:rsid w:val="00E20FD1"/>
    <w:rsid w:val="00E26E99"/>
    <w:rsid w:val="00E31917"/>
    <w:rsid w:val="00E436DA"/>
    <w:rsid w:val="00E44FE7"/>
    <w:rsid w:val="00E46AD0"/>
    <w:rsid w:val="00E51B63"/>
    <w:rsid w:val="00E60A84"/>
    <w:rsid w:val="00E61F36"/>
    <w:rsid w:val="00E63077"/>
    <w:rsid w:val="00E63478"/>
    <w:rsid w:val="00E64738"/>
    <w:rsid w:val="00E70C13"/>
    <w:rsid w:val="00E74DCD"/>
    <w:rsid w:val="00E80D29"/>
    <w:rsid w:val="00E81EDA"/>
    <w:rsid w:val="00E838C1"/>
    <w:rsid w:val="00E950B3"/>
    <w:rsid w:val="00E9616B"/>
    <w:rsid w:val="00EA7DE0"/>
    <w:rsid w:val="00EA7F49"/>
    <w:rsid w:val="00EB20BC"/>
    <w:rsid w:val="00EB7763"/>
    <w:rsid w:val="00EC504C"/>
    <w:rsid w:val="00ED3010"/>
    <w:rsid w:val="00EE725D"/>
    <w:rsid w:val="00EF0A86"/>
    <w:rsid w:val="00EF12CA"/>
    <w:rsid w:val="00EF7E23"/>
    <w:rsid w:val="00F001E6"/>
    <w:rsid w:val="00F00EAB"/>
    <w:rsid w:val="00F22CB3"/>
    <w:rsid w:val="00F233E6"/>
    <w:rsid w:val="00F36E79"/>
    <w:rsid w:val="00F37F5D"/>
    <w:rsid w:val="00F540CA"/>
    <w:rsid w:val="00F555FA"/>
    <w:rsid w:val="00F566AE"/>
    <w:rsid w:val="00F820FF"/>
    <w:rsid w:val="00F86DF2"/>
    <w:rsid w:val="00F9381A"/>
    <w:rsid w:val="00F93D14"/>
    <w:rsid w:val="00FB4D98"/>
    <w:rsid w:val="00FC5A4A"/>
    <w:rsid w:val="00FD7588"/>
    <w:rsid w:val="00FE55CA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74D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FCE3-FF7C-4E29-B384-FD2E8445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8</cp:revision>
  <cp:lastPrinted>2017-05-03T07:49:00Z</cp:lastPrinted>
  <dcterms:created xsi:type="dcterms:W3CDTF">2020-01-28T14:44:00Z</dcterms:created>
  <dcterms:modified xsi:type="dcterms:W3CDTF">2020-03-10T10:15:00Z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